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876D" w14:textId="77777777" w:rsidR="008A72FD" w:rsidRPr="00645902" w:rsidRDefault="008A72FD" w:rsidP="008A72FD">
      <w:pPr>
        <w:spacing w:line="240" w:lineRule="auto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59EC7C99" w14:textId="77777777" w:rsidR="008A72FD" w:rsidRPr="00645902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6074D598" w14:textId="77777777" w:rsidR="008A72FD" w:rsidRPr="00645902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>Оглас за набавка</w:t>
      </w:r>
    </w:p>
    <w:p w14:paraId="7D330427" w14:textId="77777777" w:rsidR="008A72FD" w:rsidRPr="00645902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29334780" w14:textId="42BDA27E" w:rsidR="008A72FD" w:rsidRPr="00645902" w:rsidRDefault="00B04F9D" w:rsidP="008A72FD">
      <w:pPr>
        <w:spacing w:before="1" w:after="120" w:line="240" w:lineRule="auto"/>
        <w:ind w:left="360" w:right="-25"/>
        <w:contextualSpacing/>
        <w:jc w:val="center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 xml:space="preserve">Набавка на </w:t>
      </w: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 xml:space="preserve">компјутерска опрема </w:t>
      </w:r>
      <w:r w:rsidR="002F1E81"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>за Општина Дојран</w:t>
      </w:r>
    </w:p>
    <w:p w14:paraId="2F4AD2BE" w14:textId="77777777" w:rsidR="008A72FD" w:rsidRPr="00645902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6483834F" w14:textId="77777777" w:rsidR="008A72FD" w:rsidRPr="00645902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40488FBE" w14:textId="02E4D7A1" w:rsidR="00FF40E3" w:rsidRPr="00645902" w:rsidRDefault="008A72FD" w:rsidP="00FF40E3">
      <w:pPr>
        <w:tabs>
          <w:tab w:val="left" w:pos="1480"/>
        </w:tabs>
        <w:spacing w:before="120" w:after="0" w:line="240" w:lineRule="auto"/>
        <w:ind w:left="284" w:right="-25" w:hanging="142"/>
        <w:jc w:val="both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  <w:t>Име на давателот на услугата:</w:t>
      </w:r>
      <w:r w:rsidR="00FF40E3"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Здружение за нега и грижа во домот – Центар за Асистенција </w:t>
      </w:r>
      <w:r w:rsidR="00B04F9D"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  <w:t>- Скопје</w:t>
      </w:r>
    </w:p>
    <w:p w14:paraId="6211D2AD" w14:textId="77777777" w:rsidR="008A72FD" w:rsidRPr="00645902" w:rsidRDefault="008A72FD" w:rsidP="008A72FD">
      <w:pPr>
        <w:tabs>
          <w:tab w:val="left" w:pos="1480"/>
        </w:tabs>
        <w:spacing w:before="120" w:after="0" w:line="240" w:lineRule="auto"/>
        <w:ind w:left="284" w:right="-25" w:hanging="142"/>
        <w:jc w:val="both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60CC1EC6" w14:textId="1155A0B8" w:rsidR="008A72FD" w:rsidRPr="00645902" w:rsidRDefault="008A72FD" w:rsidP="008A72FD">
      <w:pPr>
        <w:tabs>
          <w:tab w:val="left" w:pos="1480"/>
        </w:tabs>
        <w:spacing w:before="120" w:after="0" w:line="240" w:lineRule="auto"/>
        <w:ind w:left="284" w:right="-25" w:hanging="142"/>
        <w:jc w:val="both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  <w:proofErr w:type="spellStart"/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  <w:t>Реф.бр</w:t>
      </w:r>
      <w:proofErr w:type="spellEnd"/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  <w:t>:</w:t>
      </w:r>
      <w:r w:rsidR="000731E8"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03-65/5</w:t>
      </w:r>
    </w:p>
    <w:p w14:paraId="11C5694D" w14:textId="77777777" w:rsidR="008A72FD" w:rsidRPr="00645902" w:rsidRDefault="008A72FD" w:rsidP="008A72FD">
      <w:pPr>
        <w:spacing w:before="1" w:after="120" w:line="240" w:lineRule="auto"/>
        <w:ind w:left="284" w:right="-25" w:hanging="142"/>
        <w:contextualSpacing/>
        <w:jc w:val="center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5D655A81" w14:textId="77777777" w:rsidR="008A72FD" w:rsidRPr="00645902" w:rsidRDefault="008A72FD" w:rsidP="008A72FD">
      <w:pPr>
        <w:spacing w:before="1" w:after="120" w:line="240" w:lineRule="auto"/>
        <w:ind w:left="284" w:right="-25" w:hanging="142"/>
        <w:contextualSpacing/>
        <w:jc w:val="center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144DF529" w14:textId="77777777" w:rsidR="008A72FD" w:rsidRPr="00645902" w:rsidRDefault="008A72FD" w:rsidP="000B356A">
      <w:pPr>
        <w:spacing w:before="120" w:after="0" w:line="240" w:lineRule="auto"/>
        <w:ind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Поканети сте да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>доставите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понуда за набавка на следните артикли:</w:t>
      </w:r>
    </w:p>
    <w:p w14:paraId="0DC2E7C3" w14:textId="77777777" w:rsidR="008A72FD" w:rsidRPr="00645902" w:rsidRDefault="008A72FD" w:rsidP="008A72FD">
      <w:pPr>
        <w:widowControl w:val="0"/>
        <w:autoSpaceDE w:val="0"/>
        <w:autoSpaceDN w:val="0"/>
        <w:spacing w:before="3" w:after="0" w:line="240" w:lineRule="auto"/>
        <w:ind w:left="284" w:right="-25" w:hanging="142"/>
        <w:jc w:val="both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5CA52410" w14:textId="311D3729" w:rsidR="008A72FD" w:rsidRPr="00645902" w:rsidRDefault="000731E8" w:rsidP="00B63D46">
      <w:pPr>
        <w:pStyle w:val="ListParagraph"/>
        <w:numPr>
          <w:ilvl w:val="0"/>
          <w:numId w:val="20"/>
        </w:numPr>
        <w:tabs>
          <w:tab w:val="left" w:pos="1480"/>
        </w:tabs>
        <w:spacing w:before="120" w:after="0" w:line="240" w:lineRule="auto"/>
        <w:ind w:right="-25"/>
        <w:jc w:val="both"/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" w:bidi="en-US"/>
          <w14:ligatures w14:val="none"/>
        </w:rPr>
        <w:t>Телевизор</w:t>
      </w:r>
    </w:p>
    <w:p w14:paraId="010EE3C5" w14:textId="5E7C70D9" w:rsidR="000731E8" w:rsidRPr="00645902" w:rsidRDefault="000731E8" w:rsidP="00B63D46">
      <w:pPr>
        <w:pStyle w:val="ListParagraph"/>
        <w:numPr>
          <w:ilvl w:val="0"/>
          <w:numId w:val="20"/>
        </w:numPr>
        <w:tabs>
          <w:tab w:val="left" w:pos="1480"/>
        </w:tabs>
        <w:spacing w:before="120" w:after="0" w:line="240" w:lineRule="auto"/>
        <w:ind w:right="-25"/>
        <w:jc w:val="both"/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" w:bidi="en-US"/>
          <w14:ligatures w14:val="none"/>
        </w:rPr>
        <w:t xml:space="preserve"> </w:t>
      </w:r>
      <w:proofErr w:type="spellStart"/>
      <w:r w:rsidRPr="00645902"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" w:bidi="en-US"/>
          <w14:ligatures w14:val="none"/>
        </w:rPr>
        <w:t>Инвертер</w:t>
      </w:r>
      <w:proofErr w:type="spellEnd"/>
      <w:r w:rsidRPr="00645902"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" w:bidi="en-US"/>
          <w14:ligatures w14:val="none"/>
        </w:rPr>
        <w:t xml:space="preserve"> </w:t>
      </w:r>
      <w:r w:rsidR="00B63D46" w:rsidRPr="00645902"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" w:bidi="en-US"/>
          <w14:ligatures w14:val="none"/>
        </w:rPr>
        <w:t>к</w:t>
      </w:r>
      <w:r w:rsidRPr="00645902"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" w:bidi="en-US"/>
          <w14:ligatures w14:val="none"/>
        </w:rPr>
        <w:t>лима уред</w:t>
      </w:r>
    </w:p>
    <w:p w14:paraId="66B90898" w14:textId="77777777" w:rsidR="000731E8" w:rsidRPr="00645902" w:rsidRDefault="000731E8" w:rsidP="002837E1">
      <w:pPr>
        <w:tabs>
          <w:tab w:val="left" w:pos="1480"/>
        </w:tabs>
        <w:spacing w:before="120" w:after="0" w:line="240" w:lineRule="auto"/>
        <w:ind w:right="-25"/>
        <w:jc w:val="both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46657020" w14:textId="14AA0FA3" w:rsidR="008A72FD" w:rsidRPr="00645902" w:rsidRDefault="008A72F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  <w:t>Понудата во хартиена форма или по</w:t>
      </w:r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 електронска </w:t>
      </w:r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пошта треба да с</w:t>
      </w:r>
      <w:r w:rsidR="00B04F9D"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е достави најдоцна до </w:t>
      </w:r>
      <w:r w:rsidR="00311D9B"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  <w:t>10.09.2025</w:t>
      </w:r>
      <w:r w:rsidR="00B04F9D"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година</w:t>
      </w:r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на следната адреса:</w:t>
      </w:r>
    </w:p>
    <w:p w14:paraId="4743B472" w14:textId="41F28D71" w:rsidR="008A72FD" w:rsidRPr="00645902" w:rsidRDefault="001B5AF6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</w:pPr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  <w:t>Центар за Асистенција (</w:t>
      </w:r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bidi="en-US"/>
          <w14:ligatures w14:val="none"/>
        </w:rPr>
        <w:t>Assistive Center</w:t>
      </w:r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  <w:t>)</w:t>
      </w:r>
    </w:p>
    <w:p w14:paraId="498D5531" w14:textId="77777777" w:rsidR="00B04F9D" w:rsidRPr="00645902" w:rsidRDefault="001B5AF6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</w:pPr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Ул. Никола </w:t>
      </w:r>
      <w:proofErr w:type="spellStart"/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  <w:t>Вапацаров</w:t>
      </w:r>
      <w:proofErr w:type="spellEnd"/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 бр.2/4 </w:t>
      </w:r>
    </w:p>
    <w:p w14:paraId="11290796" w14:textId="04057144" w:rsidR="001B5AF6" w:rsidRPr="00645902" w:rsidRDefault="00B04F9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</w:pPr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1000, </w:t>
      </w:r>
      <w:r w:rsidR="001B5AF6"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Скопје </w:t>
      </w:r>
    </w:p>
    <w:p w14:paraId="5FD6E0D8" w14:textId="6DF95F1B" w:rsidR="00B04F9D" w:rsidRPr="00645902" w:rsidRDefault="00B04F9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</w:pPr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  <w:t>e-</w:t>
      </w:r>
      <w:proofErr w:type="spellStart"/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  <w:t>mail</w:t>
      </w:r>
      <w:proofErr w:type="spellEnd"/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: </w:t>
      </w:r>
      <w:hyperlink r:id="rId8" w:history="1">
        <w:r w:rsidRPr="00645902">
          <w:rPr>
            <w:rStyle w:val="Hyperlink"/>
            <w:rFonts w:ascii="StobiSerifCn Regular" w:eastAsia="MS Gothic" w:hAnsi="StobiSerifCn Regular" w:cs="Times New Roman"/>
            <w:kern w:val="0"/>
            <w:sz w:val="22"/>
            <w:szCs w:val="22"/>
            <w:lang w:val="mk-MK" w:bidi="en-US"/>
            <w14:ligatures w14:val="none"/>
          </w:rPr>
          <w:t>info@assistivecenter.org</w:t>
        </w:r>
      </w:hyperlink>
    </w:p>
    <w:p w14:paraId="5F4C91D5" w14:textId="77777777" w:rsidR="00B04F9D" w:rsidRPr="00645902" w:rsidRDefault="00B04F9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StobiSerifCn Regular" w:eastAsia="MS Gothic" w:hAnsi="StobiSerifCn Regular" w:cs="Times New Roman"/>
          <w:kern w:val="0"/>
          <w:sz w:val="22"/>
          <w:szCs w:val="22"/>
          <w:lang w:val="mk-MK" w:bidi="en-US"/>
          <w14:ligatures w14:val="none"/>
        </w:rPr>
      </w:pPr>
    </w:p>
    <w:p w14:paraId="0B6E62EB" w14:textId="77777777" w:rsidR="008A72FD" w:rsidRPr="00645902" w:rsidRDefault="008A72FD" w:rsidP="008A72FD">
      <w:pPr>
        <w:spacing w:line="240" w:lineRule="auto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24D57B42" w14:textId="77777777" w:rsidR="008A72FD" w:rsidRPr="00645902" w:rsidRDefault="008A72FD" w:rsidP="008A72FD">
      <w:pPr>
        <w:spacing w:line="240" w:lineRule="auto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2CE65B0F" w14:textId="77777777" w:rsidR="008A72FD" w:rsidRPr="00645902" w:rsidRDefault="008A72FD" w:rsidP="008A72FD">
      <w:pPr>
        <w:spacing w:line="240" w:lineRule="auto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1C401E40" w14:textId="77777777" w:rsidR="008A72FD" w:rsidRPr="00645902" w:rsidRDefault="008A72FD" w:rsidP="008A72FD">
      <w:pPr>
        <w:spacing w:line="240" w:lineRule="auto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62D541E2" w14:textId="77777777" w:rsidR="008A72FD" w:rsidRPr="00645902" w:rsidRDefault="008A72FD" w:rsidP="008A72FD">
      <w:pPr>
        <w:spacing w:line="240" w:lineRule="auto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75F3D9DF" w14:textId="37F3ED56" w:rsidR="008A72FD" w:rsidRPr="00645902" w:rsidRDefault="008A72FD" w:rsidP="00B63D46">
      <w:pPr>
        <w:spacing w:line="240" w:lineRule="auto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bidi="en-US"/>
          <w14:ligatures w14:val="none"/>
        </w:rPr>
      </w:pPr>
      <w:r w:rsidRPr="00645902"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  <w:br w:type="page"/>
      </w:r>
    </w:p>
    <w:p w14:paraId="26FA3DAB" w14:textId="77777777" w:rsidR="008A72FD" w:rsidRPr="00645902" w:rsidRDefault="008A72FD" w:rsidP="008A72FD">
      <w:pPr>
        <w:tabs>
          <w:tab w:val="left" w:leader="hyphen" w:pos="6194"/>
        </w:tabs>
        <w:spacing w:before="201" w:after="120" w:line="240" w:lineRule="auto"/>
        <w:ind w:right="-25"/>
        <w:jc w:val="center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691C941F" w14:textId="4F92746D" w:rsidR="008A72FD" w:rsidRPr="00645902" w:rsidRDefault="008A72FD" w:rsidP="008A72FD">
      <w:pPr>
        <w:tabs>
          <w:tab w:val="left" w:leader="hyphen" w:pos="6194"/>
        </w:tabs>
        <w:spacing w:before="201" w:after="120" w:line="240" w:lineRule="auto"/>
        <w:ind w:right="-25"/>
        <w:jc w:val="center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 xml:space="preserve">ПОКАНА ЗА </w:t>
      </w: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 xml:space="preserve">ПОНУДА </w:t>
      </w: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>РЕФ.БР.</w:t>
      </w:r>
      <w:r w:rsidR="002C2767"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>03-65/4</w:t>
      </w:r>
    </w:p>
    <w:p w14:paraId="086B62A6" w14:textId="77777777" w:rsidR="008A72FD" w:rsidRPr="00645902" w:rsidRDefault="008A72FD" w:rsidP="008A72FD">
      <w:pPr>
        <w:widowControl w:val="0"/>
        <w:autoSpaceDE w:val="0"/>
        <w:autoSpaceDN w:val="0"/>
        <w:spacing w:before="120" w:after="0" w:line="240" w:lineRule="auto"/>
        <w:ind w:right="-25"/>
        <w:jc w:val="center"/>
        <w:rPr>
          <w:rFonts w:ascii="StobiSerifCn Regular" w:eastAsia="MS Gothic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1AB437AC" w14:textId="53368B8F" w:rsidR="008A72FD" w:rsidRPr="00645902" w:rsidRDefault="002837E1" w:rsidP="002837E1">
      <w:pPr>
        <w:widowControl w:val="0"/>
        <w:numPr>
          <w:ilvl w:val="0"/>
          <w:numId w:val="11"/>
        </w:numPr>
        <w:autoSpaceDE w:val="0"/>
        <w:autoSpaceDN w:val="0"/>
        <w:spacing w:before="201" w:after="0" w:line="240" w:lineRule="auto"/>
        <w:ind w:right="-25" w:hanging="450"/>
        <w:jc w:val="both"/>
        <w:rPr>
          <w:rFonts w:ascii="StobiSerifCn Regular" w:eastAsia="Trebuchet MS" w:hAnsi="StobiSerifCn Regular" w:cs="Times New Roman"/>
          <w:sz w:val="22"/>
          <w:szCs w:val="22"/>
          <w:lang w:val="mk"/>
        </w:rPr>
      </w:pPr>
      <w:r w:rsidRPr="00645902">
        <w:rPr>
          <w:rFonts w:ascii="StobiSerifCn Regular" w:eastAsia="Trebuchet MS" w:hAnsi="StobiSerifCn Regular" w:cs="Times New Roman"/>
          <w:sz w:val="22"/>
          <w:szCs w:val="22"/>
          <w:lang w:val="mk"/>
        </w:rPr>
        <w:t xml:space="preserve">Здружение за грижа и нега во домот „Центар за Асистенција“ – Скопје </w:t>
      </w:r>
      <w:r w:rsidRPr="00645902">
        <w:rPr>
          <w:rFonts w:ascii="StobiSerifCn Regular" w:eastAsia="Trebuchet MS" w:hAnsi="StobiSerifCn Regular" w:cs="Times New Roman"/>
          <w:sz w:val="22"/>
          <w:szCs w:val="22"/>
          <w:lang w:val="mk-MK"/>
        </w:rPr>
        <w:t xml:space="preserve">со седиште на адреса „Никола Вапцаров“ бр.2-4 Скопје, </w:t>
      </w:r>
      <w:r w:rsidRPr="00645902">
        <w:rPr>
          <w:rFonts w:ascii="StobiSerifCn Regular" w:eastAsia="Trebuchet MS" w:hAnsi="StobiSerifCn Regular" w:cs="Times New Roman"/>
          <w:sz w:val="22"/>
          <w:szCs w:val="22"/>
          <w:lang w:val="mk"/>
        </w:rPr>
        <w:t xml:space="preserve">ве поканува да </w:t>
      </w:r>
      <w:r w:rsidRPr="00645902">
        <w:rPr>
          <w:rFonts w:ascii="StobiSerifCn Regular" w:eastAsia="Trebuchet MS" w:hAnsi="StobiSerifCn Regular" w:cs="Times New Roman"/>
          <w:sz w:val="22"/>
          <w:szCs w:val="22"/>
          <w:lang w:val="mk-MK"/>
        </w:rPr>
        <w:t>доставите</w:t>
      </w:r>
      <w:r w:rsidRPr="00645902">
        <w:rPr>
          <w:rFonts w:ascii="StobiSerifCn Regular" w:eastAsia="Trebuchet MS" w:hAnsi="StobiSerifCn Regular" w:cs="Times New Roman"/>
          <w:sz w:val="22"/>
          <w:szCs w:val="22"/>
          <w:lang w:val="mk"/>
        </w:rPr>
        <w:t xml:space="preserve"> понуда за набавка на следните ставки:</w:t>
      </w:r>
    </w:p>
    <w:p w14:paraId="7EDD0210" w14:textId="3F9AB76F" w:rsidR="000731E8" w:rsidRPr="00645902" w:rsidRDefault="000731E8" w:rsidP="00B63D46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7650"/>
        </w:tabs>
        <w:autoSpaceDE w:val="0"/>
        <w:autoSpaceDN w:val="0"/>
        <w:spacing w:before="204" w:after="0" w:line="240" w:lineRule="auto"/>
        <w:ind w:right="-25"/>
        <w:jc w:val="both"/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" w:bidi="en-US"/>
          <w14:ligatures w14:val="none"/>
        </w:rPr>
        <w:t>Телевизор</w:t>
      </w:r>
    </w:p>
    <w:p w14:paraId="4840036B" w14:textId="599FB89D" w:rsidR="00195B40" w:rsidRPr="00645902" w:rsidRDefault="000731E8" w:rsidP="00B63D46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7650"/>
        </w:tabs>
        <w:autoSpaceDE w:val="0"/>
        <w:autoSpaceDN w:val="0"/>
        <w:spacing w:before="204" w:after="0" w:line="240" w:lineRule="auto"/>
        <w:ind w:right="-25"/>
        <w:jc w:val="both"/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-MK" w:bidi="en-US"/>
          <w14:ligatures w14:val="none"/>
        </w:rPr>
      </w:pPr>
      <w:proofErr w:type="spellStart"/>
      <w:r w:rsidRPr="00645902"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" w:bidi="en-US"/>
          <w14:ligatures w14:val="none"/>
        </w:rPr>
        <w:t>Инвертер</w:t>
      </w:r>
      <w:proofErr w:type="spellEnd"/>
      <w:r w:rsidRPr="00645902"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" w:bidi="en-US"/>
          <w14:ligatures w14:val="none"/>
        </w:rPr>
        <w:t xml:space="preserve"> </w:t>
      </w:r>
      <w:r w:rsidR="00B63D46" w:rsidRPr="00645902"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-MK" w:bidi="en-US"/>
          <w14:ligatures w14:val="none"/>
        </w:rPr>
        <w:t>к</w:t>
      </w:r>
      <w:r w:rsidRPr="00645902"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" w:bidi="en-US"/>
          <w14:ligatures w14:val="none"/>
        </w:rPr>
        <w:t>лима уред</w:t>
      </w:r>
    </w:p>
    <w:p w14:paraId="71DB98E7" w14:textId="77777777" w:rsidR="00B63D46" w:rsidRPr="00645902" w:rsidRDefault="00B63D46" w:rsidP="00B63D46">
      <w:pPr>
        <w:pStyle w:val="ListParagraph"/>
        <w:widowControl w:val="0"/>
        <w:tabs>
          <w:tab w:val="left" w:pos="709"/>
          <w:tab w:val="left" w:pos="7650"/>
        </w:tabs>
        <w:autoSpaceDE w:val="0"/>
        <w:autoSpaceDN w:val="0"/>
        <w:spacing w:before="204" w:after="0" w:line="240" w:lineRule="auto"/>
        <w:ind w:right="-25"/>
        <w:jc w:val="both"/>
        <w:rPr>
          <w:rFonts w:ascii="StobiSerifCn Regular" w:eastAsia="MS Gothic" w:hAnsi="StobiSerifCn Regular" w:cs="Times New Roman"/>
          <w:w w:val="105"/>
          <w:kern w:val="0"/>
          <w:sz w:val="22"/>
          <w:szCs w:val="22"/>
          <w:lang w:val="mk-MK" w:bidi="en-US"/>
          <w14:ligatures w14:val="none"/>
        </w:rPr>
      </w:pPr>
    </w:p>
    <w:p w14:paraId="7A1E6B57" w14:textId="75F3F48D" w:rsidR="00195B40" w:rsidRPr="00645902" w:rsidRDefault="00195B40" w:rsidP="00195B40">
      <w:pPr>
        <w:tabs>
          <w:tab w:val="left" w:pos="284"/>
        </w:tabs>
        <w:spacing w:after="120" w:line="240" w:lineRule="auto"/>
        <w:ind w:left="1080"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Мора да доставите понуда за сите барани ставки со оваа покана согласно спецификациите кои се дел од оваа покана. Понудите ќе бидат оценети за сите ставки заедно и ќе се избере  фирма/добавувач кој ќе  достави понуда која суштински  ги исполнува барањата и е со најниска </w:t>
      </w:r>
      <w:proofErr w:type="spellStart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евалуирана</w:t>
      </w:r>
      <w:proofErr w:type="spellEnd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цена. </w:t>
      </w:r>
    </w:p>
    <w:p w14:paraId="7C08DA6B" w14:textId="77777777" w:rsidR="00195B40" w:rsidRPr="00645902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Вашата понуда согласно формуларот во прилог, треба да ја доставите на следната адреса/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>е-пошта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: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Ул. Никола </w:t>
      </w:r>
      <w:proofErr w:type="spellStart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>Вапацаров</w:t>
      </w:r>
      <w:proofErr w:type="spellEnd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 бр.2/4 1000, Скопје или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bidi="en-US"/>
          <w14:ligatures w14:val="none"/>
        </w:rPr>
        <w:t>e-mail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: </w:t>
      </w:r>
      <w:hyperlink r:id="rId9" w:history="1">
        <w:r w:rsidRPr="00645902">
          <w:rPr>
            <w:rStyle w:val="Hyperlink"/>
            <w:rFonts w:ascii="StobiSerifCn Regular" w:eastAsia="Trebuchet MS" w:hAnsi="StobiSerifCn Regular" w:cs="Times New Roman"/>
            <w:kern w:val="0"/>
            <w:sz w:val="22"/>
            <w:szCs w:val="22"/>
            <w:lang w:bidi="en-US"/>
            <w14:ligatures w14:val="none"/>
          </w:rPr>
          <w:t>info@assistivecenter.org</w:t>
        </w:r>
      </w:hyperlink>
    </w:p>
    <w:p w14:paraId="7AB037C6" w14:textId="77777777" w:rsidR="00195B40" w:rsidRPr="00645902" w:rsidRDefault="00195B40" w:rsidP="00195B40">
      <w:pPr>
        <w:numPr>
          <w:ilvl w:val="0"/>
          <w:numId w:val="8"/>
        </w:numPr>
        <w:tabs>
          <w:tab w:val="left" w:pos="284"/>
        </w:tabs>
        <w:spacing w:after="120" w:line="240" w:lineRule="auto"/>
        <w:ind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Понудата треба да ја доставите на македонски јазик. Набавката ќе се спроведе во согласност со „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со „Прописите за набавки на Светска Банка за финансирање на инвестициски проекти (ФИП) - набавки за ФИП за стоки, градежни работи, </w:t>
      </w:r>
      <w:proofErr w:type="spellStart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>неконсултантски</w:t>
      </w:r>
      <w:proofErr w:type="spellEnd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 и консултантски услуги, (Прописи) од јули 2016 година, ревидирано во ноември 2017 година“.</w:t>
      </w:r>
    </w:p>
    <w:p w14:paraId="55589F57" w14:textId="3A21EC79" w:rsidR="00195B40" w:rsidRPr="00645902" w:rsidRDefault="00195B40" w:rsidP="00195B40">
      <w:pPr>
        <w:numPr>
          <w:ilvl w:val="0"/>
          <w:numId w:val="8"/>
        </w:numPr>
        <w:tabs>
          <w:tab w:val="left" w:pos="284"/>
        </w:tabs>
        <w:spacing w:after="120" w:line="240" w:lineRule="auto"/>
        <w:ind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Краен рок за достава на понуди  на наведената адреса или по електронска пошта е: </w:t>
      </w:r>
      <w:r w:rsidR="000731E8"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10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.09.2025 година</w:t>
      </w:r>
    </w:p>
    <w:p w14:paraId="43E5A28C" w14:textId="77777777" w:rsidR="00195B40" w:rsidRPr="00645902" w:rsidRDefault="00195B40" w:rsidP="00195B40">
      <w:pPr>
        <w:numPr>
          <w:ilvl w:val="0"/>
          <w:numId w:val="8"/>
        </w:numPr>
        <w:tabs>
          <w:tab w:val="left" w:pos="284"/>
        </w:tabs>
        <w:spacing w:after="120" w:line="240" w:lineRule="auto"/>
        <w:ind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Понудата треба да се достави според следните упатства и во согласност со приложените Услови и правила за набавка.</w:t>
      </w:r>
    </w:p>
    <w:p w14:paraId="5B99BBCF" w14:textId="77777777" w:rsidR="00195B40" w:rsidRPr="00645902" w:rsidRDefault="00195B40" w:rsidP="00195B40">
      <w:pPr>
        <w:numPr>
          <w:ilvl w:val="0"/>
          <w:numId w:val="8"/>
        </w:numPr>
        <w:tabs>
          <w:tab w:val="left" w:pos="270"/>
        </w:tabs>
        <w:spacing w:after="120" w:line="240" w:lineRule="auto"/>
        <w:ind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Вашата понуда треба да содржи пополнет и потпишан (електронски потпис доколку е  доставена по електронска пошта):</w:t>
      </w:r>
    </w:p>
    <w:p w14:paraId="33C6E411" w14:textId="77777777" w:rsidR="00195B40" w:rsidRPr="00645902" w:rsidRDefault="00195B40" w:rsidP="00195B40">
      <w:pPr>
        <w:numPr>
          <w:ilvl w:val="0"/>
          <w:numId w:val="14"/>
        </w:numPr>
        <w:tabs>
          <w:tab w:val="left" w:pos="284"/>
        </w:tabs>
        <w:spacing w:after="120" w:line="240" w:lineRule="auto"/>
        <w:ind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Б.2 Образец на понуда (Прилог Б.2 кон Образецот на понуди е “Спецификација, услови и правила за испорака”).</w:t>
      </w:r>
    </w:p>
    <w:p w14:paraId="70284148" w14:textId="77777777" w:rsidR="00195B40" w:rsidRPr="00645902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Вашата понуда(и) треба да се достави според следните упатства.</w:t>
      </w:r>
    </w:p>
    <w:p w14:paraId="535D5094" w14:textId="6D669D4E" w:rsidR="00195B40" w:rsidRPr="00645902" w:rsidRDefault="00195B40" w:rsidP="00841EBE">
      <w:pPr>
        <w:numPr>
          <w:ilvl w:val="0"/>
          <w:numId w:val="2"/>
        </w:numPr>
        <w:tabs>
          <w:tab w:val="left" w:pos="284"/>
        </w:tabs>
        <w:spacing w:after="120" w:line="240" w:lineRule="auto"/>
        <w:ind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ЦЕНИ: Цените треба да бидат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>изразени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во македонски денари (денари) со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 вклучен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ДДВ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и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вкупни трошоци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>за испорака до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крајната дестинација</w:t>
      </w:r>
      <w:r w:rsidR="00841EBE"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Кеј 5-ти Ноември </w:t>
      </w:r>
      <w:proofErr w:type="spellStart"/>
      <w:r w:rsidR="00841EBE"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бб</w:t>
      </w:r>
      <w:proofErr w:type="spellEnd"/>
      <w:r w:rsidR="00841EBE"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1487 Стар Дојран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.</w:t>
      </w:r>
    </w:p>
    <w:p w14:paraId="3DE92D7C" w14:textId="77777777" w:rsidR="00195B40" w:rsidRPr="00645902" w:rsidRDefault="00195B40" w:rsidP="00195B40">
      <w:pPr>
        <w:numPr>
          <w:ilvl w:val="0"/>
          <w:numId w:val="2"/>
        </w:numPr>
        <w:tabs>
          <w:tab w:val="left" w:pos="284"/>
        </w:tabs>
        <w:spacing w:after="120" w:line="240" w:lineRule="auto"/>
        <w:ind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ЕВАЛУАЦИЈА НА ПОНУДИ: Понудите за кои е утврдено дека суштински ги исполнуваат техничките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>и другите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барања ќе бидат оценети со споредба на </w:t>
      </w:r>
      <w:proofErr w:type="spellStart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вкупн</w:t>
      </w:r>
      <w:proofErr w:type="spellEnd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>та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цени согласно точка i.  погоре.</w:t>
      </w:r>
    </w:p>
    <w:p w14:paraId="3582C138" w14:textId="77777777" w:rsidR="00195B40" w:rsidRPr="00645902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При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евалуација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на понудите, Купувачот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ќе ја одреди за секоја понуда </w:t>
      </w:r>
      <w:proofErr w:type="spellStart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>евалуираната</w:t>
      </w:r>
      <w:proofErr w:type="spellEnd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цена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 преку корекција на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какви било аритметички грешки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во понудата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на следниов начин:</w:t>
      </w:r>
    </w:p>
    <w:p w14:paraId="743B4CA5" w14:textId="77777777" w:rsidR="00195B40" w:rsidRPr="00645902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(а) кога има </w:t>
      </w:r>
      <w:proofErr w:type="spellStart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несовпаѓање</w:t>
      </w:r>
      <w:proofErr w:type="spellEnd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помеѓу износите во бројки и зборови,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за точен ќе се земе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износот со зборови;</w:t>
      </w:r>
    </w:p>
    <w:p w14:paraId="21F844D6" w14:textId="77777777" w:rsidR="00195B40" w:rsidRPr="00645902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lastRenderedPageBreak/>
        <w:t xml:space="preserve">(б) кога има </w:t>
      </w:r>
      <w:proofErr w:type="spellStart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несовпаѓање</w:t>
      </w:r>
      <w:proofErr w:type="spellEnd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помеѓу единечната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 цена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и вкупната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 цена по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ставка што произлегува од множење на единечната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>цена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со количината,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за точна ќе се земе единечната цена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;</w:t>
      </w:r>
    </w:p>
    <w:p w14:paraId="4C7598FD" w14:textId="77777777" w:rsidR="00195B40" w:rsidRPr="00645902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Доколку добавувачот одбие да ја прифати исправката, неговата понуда ќе биде одбиена.</w:t>
      </w:r>
    </w:p>
    <w:p w14:paraId="567AF42E" w14:textId="77777777" w:rsidR="00195B40" w:rsidRPr="00645902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45F6737C" w14:textId="77777777" w:rsidR="00195B40" w:rsidRPr="00645902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ДОДЕЛУВАЊЕ НА НАРАЧКА/ДОГОВОР: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За најсоодветна понуда ќе биде избрана понудата која суштински ги задоволува барањата во Поканата за понуди и е со најниска </w:t>
      </w:r>
      <w:proofErr w:type="spellStart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>евалуирана</w:t>
      </w:r>
      <w:proofErr w:type="spellEnd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 цена.</w:t>
      </w:r>
    </w:p>
    <w:p w14:paraId="1AB92FAB" w14:textId="77777777" w:rsidR="00195B40" w:rsidRPr="00645902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4D6681DF" w14:textId="77777777" w:rsidR="00195B40" w:rsidRPr="00645902" w:rsidRDefault="00195B40" w:rsidP="00195B40">
      <w:pPr>
        <w:numPr>
          <w:ilvl w:val="0"/>
          <w:numId w:val="2"/>
        </w:numPr>
        <w:tabs>
          <w:tab w:val="left" w:pos="284"/>
        </w:tabs>
        <w:spacing w:after="120" w:line="240" w:lineRule="auto"/>
        <w:ind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ВАЖНОСТ НА ПОНУДАТА: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Понудата треба да е со важност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за период од четириесет и пет (45) дена од крајниот рок за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достава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а понуда(и) наведен во став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>5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од оваа Покана за понуда.</w:t>
      </w:r>
    </w:p>
    <w:p w14:paraId="70911E2D" w14:textId="77777777" w:rsidR="00195B40" w:rsidRPr="00645902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</w:p>
    <w:p w14:paraId="45F1CE78" w14:textId="571E8020" w:rsidR="00195B40" w:rsidRPr="00645902" w:rsidRDefault="00195B40" w:rsidP="00C73C63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Дополнителни информации може да се добијат од: </w:t>
      </w:r>
      <w:proofErr w:type="spellStart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Ридван</w:t>
      </w:r>
      <w:proofErr w:type="spellEnd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Мустафа – 070 35 91 19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 и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Анка Митревски – 071 35 33 06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или на e-</w:t>
      </w:r>
      <w:proofErr w:type="spellStart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mail</w:t>
      </w:r>
      <w:proofErr w:type="spellEnd"/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: info@assistivecenter.org</w:t>
      </w:r>
    </w:p>
    <w:p w14:paraId="2D2CD87C" w14:textId="708B35B3" w:rsidR="00195B40" w:rsidRPr="00645902" w:rsidRDefault="00195B40" w:rsidP="00C73C63">
      <w:pPr>
        <w:numPr>
          <w:ilvl w:val="0"/>
          <w:numId w:val="8"/>
        </w:numPr>
        <w:tabs>
          <w:tab w:val="left" w:pos="284"/>
        </w:tabs>
        <w:spacing w:after="120" w:line="240" w:lineRule="auto"/>
        <w:ind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Инспекции и ревизии</w:t>
      </w:r>
    </w:p>
    <w:p w14:paraId="2C79E59D" w14:textId="08B4E3A3" w:rsidR="00195B40" w:rsidRPr="00645902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7.1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ab/>
        <w:t xml:space="preserve">Добавувачот ќе ги спроведе сите инструкции на Купувачот кои се во согласност со важечките закони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на местото на испорака </w:t>
      </w:r>
      <w:r w:rsidR="002F1E81"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>до општина Дојран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>.</w:t>
      </w:r>
    </w:p>
    <w:p w14:paraId="5B6A8655" w14:textId="77777777" w:rsidR="00195B40" w:rsidRPr="00645902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20B063F7" w14:textId="77777777" w:rsidR="00195B40" w:rsidRPr="00645902" w:rsidRDefault="00195B40" w:rsidP="00195B40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7.2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ab/>
        <w:t xml:space="preserve">Добавувачот ќе дозволи и ќе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>осигура неговите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подизведувачи и консултанти да дозволат, Банката и/или лицата назначени од Банката да ги прегледаат канцелариите на добавувачот и сите сметки и записи во врска со извршувањето на договорот и поднесувањето на понудата, и таквите сметки и евиденции да бидат ревидирани од ревизори назначени од Банката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, </w:t>
      </w:r>
      <w:r w:rsidRPr="00645902">
        <w:rPr>
          <w:rFonts w:ascii="StobiSerifCn Regular" w:eastAsia="Trebuchet MS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доколку тоа го побара Банката. </w:t>
      </w:r>
    </w:p>
    <w:p w14:paraId="47822679" w14:textId="77777777" w:rsidR="002837E1" w:rsidRPr="00645902" w:rsidRDefault="002837E1" w:rsidP="002837E1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  <w:t xml:space="preserve">Со почит,                                                          </w:t>
      </w:r>
    </w:p>
    <w:p w14:paraId="670ABD5B" w14:textId="77777777" w:rsidR="002837E1" w:rsidRPr="00645902" w:rsidRDefault="002837E1" w:rsidP="002837E1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220F3E40" w14:textId="3FF3745C" w:rsidR="002837E1" w:rsidRPr="00645902" w:rsidRDefault="002837E1" w:rsidP="002837E1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  <w:t>Центар за Асистенција – Скопје</w:t>
      </w:r>
    </w:p>
    <w:p w14:paraId="3DD3F032" w14:textId="4260D147" w:rsidR="002837E1" w:rsidRPr="00645902" w:rsidRDefault="002C2767" w:rsidP="002C2767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proofErr w:type="spellStart"/>
      <w:r w:rsidR="002837E1"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Ридван</w:t>
      </w:r>
      <w:proofErr w:type="spellEnd"/>
      <w:r w:rsidR="002837E1"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Мустафа - претседател</w:t>
      </w:r>
    </w:p>
    <w:p w14:paraId="06B28AEE" w14:textId="2DF5CC3C" w:rsidR="002837E1" w:rsidRPr="00645902" w:rsidRDefault="002C2767" w:rsidP="002C2767">
      <w:pPr>
        <w:spacing w:before="1" w:after="120" w:line="240" w:lineRule="auto"/>
        <w:ind w:left="5040" w:right="-25" w:firstLine="720"/>
        <w:contextualSpacing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noProof/>
          <w:kern w:val="0"/>
          <w:sz w:val="22"/>
          <w:szCs w:val="22"/>
          <w:lang w:eastAsia="ko-KR"/>
        </w:rPr>
        <w:drawing>
          <wp:inline distT="0" distB="0" distL="0" distR="0" wp14:anchorId="49A8D763" wp14:editId="6D5BD6A4">
            <wp:extent cx="520981" cy="464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8-06 at 12.27.46_cdb0980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58" cy="47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90834" w14:textId="5DFC79C5" w:rsidR="002C2767" w:rsidRPr="00645902" w:rsidRDefault="002C2767" w:rsidP="002837E1">
      <w:pPr>
        <w:spacing w:before="1" w:after="120" w:line="240" w:lineRule="auto"/>
        <w:ind w:right="-25"/>
        <w:contextualSpacing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39D87453" w14:textId="77777777" w:rsidR="002C2767" w:rsidRPr="00645902" w:rsidRDefault="002C2767" w:rsidP="002837E1">
      <w:pPr>
        <w:spacing w:before="1" w:after="120" w:line="240" w:lineRule="auto"/>
        <w:ind w:right="-25"/>
        <w:contextualSpacing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77520D94" w14:textId="77777777" w:rsidR="00B63D46" w:rsidRPr="00645902" w:rsidRDefault="00B63D46" w:rsidP="002837E1">
      <w:pPr>
        <w:spacing w:before="1" w:after="120" w:line="240" w:lineRule="auto"/>
        <w:ind w:right="-25"/>
        <w:contextualSpacing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23428593" w14:textId="77777777" w:rsidR="00B63D46" w:rsidRPr="00645902" w:rsidRDefault="00B63D46" w:rsidP="002837E1">
      <w:pPr>
        <w:spacing w:before="1" w:after="120" w:line="240" w:lineRule="auto"/>
        <w:ind w:right="-25"/>
        <w:contextualSpacing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254F22DA" w14:textId="77777777" w:rsidR="00B63D46" w:rsidRPr="00645902" w:rsidRDefault="00B63D46" w:rsidP="002837E1">
      <w:pPr>
        <w:spacing w:before="1" w:after="120" w:line="240" w:lineRule="auto"/>
        <w:ind w:right="-25"/>
        <w:contextualSpacing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4DF0B7B7" w14:textId="77777777" w:rsidR="00B63D46" w:rsidRPr="00645902" w:rsidRDefault="00B63D46" w:rsidP="002837E1">
      <w:pPr>
        <w:spacing w:before="1" w:after="120" w:line="240" w:lineRule="auto"/>
        <w:ind w:right="-25"/>
        <w:contextualSpacing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1671665F" w14:textId="6769396A" w:rsidR="002837E1" w:rsidRPr="00645902" w:rsidRDefault="002837E1" w:rsidP="002837E1">
      <w:pPr>
        <w:spacing w:before="1" w:after="120" w:line="240" w:lineRule="auto"/>
        <w:ind w:right="-25"/>
        <w:contextualSpacing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Times New Roman" w:hAnsi="StobiSerifCn Regular" w:cs="Times New Roman"/>
          <w:noProof/>
          <w:kern w:val="0"/>
          <w:sz w:val="22"/>
          <w:szCs w:val="22"/>
          <w:lang w:eastAsia="ko-KR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70FC7E" wp14:editId="6493272B">
                <wp:simplePos x="0" y="0"/>
                <wp:positionH relativeFrom="page">
                  <wp:posOffset>4048125</wp:posOffset>
                </wp:positionH>
                <wp:positionV relativeFrom="paragraph">
                  <wp:posOffset>295275</wp:posOffset>
                </wp:positionV>
                <wp:extent cx="2412365" cy="1270"/>
                <wp:effectExtent l="0" t="0" r="0" b="0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2365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3799"/>
                            <a:gd name="T2" fmla="+- 0 9559 5760"/>
                            <a:gd name="T3" fmla="*/ T2 w 3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9">
                              <a:moveTo>
                                <a:pt x="0" y="0"/>
                              </a:moveTo>
                              <a:lnTo>
                                <a:pt x="379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74F19" id="Freeform: Shape 14" o:spid="_x0000_s1026" style="position:absolute;margin-left:318.75pt;margin-top:23.25pt;width:189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" path="m,l3799,e" filled="f" strokeweight=".24536mm">
                <v:path arrowok="t" o:connecttype="custom" o:connectlocs="0,0;2412365,0" o:connectangles="0,0"/>
                <w10:wrap type="topAndBottom" anchorx="page"/>
              </v:shape>
            </w:pict>
          </mc:Fallback>
        </mc:AlternateContent>
      </w:r>
    </w:p>
    <w:p w14:paraId="1C78CF5B" w14:textId="77777777" w:rsidR="008A72FD" w:rsidRPr="00645902" w:rsidRDefault="008A72FD" w:rsidP="008A72FD">
      <w:pPr>
        <w:widowControl w:val="0"/>
        <w:autoSpaceDE w:val="0"/>
        <w:autoSpaceDN w:val="0"/>
        <w:spacing w:before="120" w:after="0" w:line="240" w:lineRule="auto"/>
        <w:ind w:right="-180"/>
        <w:jc w:val="both"/>
        <w:rPr>
          <w:rFonts w:ascii="StobiSerifCn Regular" w:eastAsia="MS Gothic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61B78D94" w14:textId="77777777" w:rsidR="008A72FD" w:rsidRPr="00645902" w:rsidRDefault="008A72FD" w:rsidP="008A72FD">
      <w:pPr>
        <w:spacing w:before="120" w:after="120" w:line="240" w:lineRule="auto"/>
        <w:ind w:right="-180"/>
        <w:jc w:val="center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lastRenderedPageBreak/>
        <w:t>ОБРАЗЕЦ</w:t>
      </w: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 xml:space="preserve"> НА </w:t>
      </w: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>ПОНУДА</w:t>
      </w:r>
    </w:p>
    <w:p w14:paraId="59BF5775" w14:textId="77777777" w:rsidR="008A72FD" w:rsidRPr="00645902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1C8B048A" w14:textId="77777777" w:rsidR="008A72FD" w:rsidRPr="00645902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  <w:t>_________ (Датум)</w:t>
      </w:r>
    </w:p>
    <w:p w14:paraId="5AFA8D55" w14:textId="467936AE" w:rsidR="00096A15" w:rsidRPr="00645902" w:rsidRDefault="00096A15" w:rsidP="00096A15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До: </w:t>
      </w:r>
      <w:r w:rsidRPr="00645902">
        <w:rPr>
          <w:rFonts w:ascii="StobiSerifCn Regular" w:eastAsia="Trebuchet MS" w:hAnsi="StobiSerifCn Regular" w:cs="Times New Roman"/>
          <w:sz w:val="22"/>
          <w:szCs w:val="22"/>
          <w:lang w:val="mk"/>
        </w:rPr>
        <w:t xml:space="preserve">Здружение за грижа и нега во домот „Центар за Асистенција“ – Скопје </w:t>
      </w:r>
      <w:r w:rsidRPr="00645902">
        <w:rPr>
          <w:rFonts w:ascii="StobiSerifCn Regular" w:eastAsia="Trebuchet MS" w:hAnsi="StobiSerifCn Regular" w:cs="Times New Roman"/>
          <w:sz w:val="22"/>
          <w:szCs w:val="22"/>
          <w:lang w:val="mk-MK"/>
        </w:rPr>
        <w:t>со седиште на адреса „Никола Вапцаров“ бр.2-4 Скопје</w:t>
      </w:r>
    </w:p>
    <w:p w14:paraId="730F2478" w14:textId="54DDC5D0" w:rsidR="008A72FD" w:rsidRPr="00645902" w:rsidRDefault="008A72FD" w:rsidP="002837E1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26F701C9" w14:textId="77777777" w:rsidR="008A72FD" w:rsidRPr="00645902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Доставуваме понуда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да го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реализираме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договорот за набавка и испорака </w:t>
      </w:r>
      <w:r w:rsidRPr="00645902">
        <w:rPr>
          <w:rFonts w:ascii="StobiSerifCn Regular" w:eastAsia="Microsoft Sans Serif" w:hAnsi="StobiSerifCn Regular" w:cs="Times New Roman"/>
          <w:i/>
          <w:kern w:val="0"/>
          <w:sz w:val="22"/>
          <w:szCs w:val="22"/>
          <w:lang w:val="mk" w:bidi="en-US"/>
          <w14:ligatures w14:val="none"/>
        </w:rPr>
        <w:t xml:space="preserve">на ( </w:t>
      </w:r>
      <w:proofErr w:type="spellStart"/>
      <w:r w:rsidRPr="00645902">
        <w:rPr>
          <w:rFonts w:ascii="StobiSerifCn Regular" w:eastAsia="Microsoft Sans Serif" w:hAnsi="StobiSerifCn Regular" w:cs="Times New Roman"/>
          <w:i/>
          <w:kern w:val="0"/>
          <w:sz w:val="22"/>
          <w:szCs w:val="22"/>
          <w:lang w:val="mk" w:bidi="en-US"/>
          <w14:ligatures w14:val="none"/>
        </w:rPr>
        <w:t>xxxx</w:t>
      </w:r>
      <w:proofErr w:type="spellEnd"/>
      <w:r w:rsidRPr="00645902">
        <w:rPr>
          <w:rFonts w:ascii="StobiSerifCn Regular" w:eastAsia="Microsoft Sans Serif" w:hAnsi="StobiSerifCn Regular" w:cs="Times New Roman"/>
          <w:i/>
          <w:kern w:val="0"/>
          <w:sz w:val="22"/>
          <w:szCs w:val="22"/>
          <w:lang w:val="mk" w:bidi="en-US"/>
          <w14:ligatures w14:val="none"/>
        </w:rPr>
        <w:t xml:space="preserve"> )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во согласност со условите на договорот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кои што се прилог на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оваа понуда за договорната цена од _________________________ (износ со зборови и бројки) (______________) (име на валута) _____________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 со вклучен ДДВ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.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Стоките ќе ги испорачаме согласно рокот даден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во барањето за понуда.</w:t>
      </w:r>
    </w:p>
    <w:p w14:paraId="6D0C4EF6" w14:textId="77777777" w:rsidR="008A72FD" w:rsidRPr="00645902" w:rsidRDefault="008A72FD" w:rsidP="008A72FD">
      <w:pPr>
        <w:tabs>
          <w:tab w:val="left" w:pos="360"/>
        </w:tabs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0C3E367F" w14:textId="77777777" w:rsidR="008A72FD" w:rsidRPr="00645902" w:rsidRDefault="008A72FD" w:rsidP="008A72F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before="120" w:after="0" w:line="240" w:lineRule="auto"/>
        <w:ind w:left="90"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bCs/>
          <w:kern w:val="0"/>
          <w:sz w:val="22"/>
          <w:szCs w:val="22"/>
          <w:u w:val="single"/>
          <w:lang w:val="mk" w:bidi="en-US"/>
          <w14:ligatures w14:val="none"/>
        </w:rPr>
        <w:t>ЦЕНИ И РАСПОРЕД ЗА НАБАВКА</w:t>
      </w:r>
    </w:p>
    <w:tbl>
      <w:tblPr>
        <w:tblW w:w="7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034"/>
        <w:gridCol w:w="1284"/>
        <w:gridCol w:w="1551"/>
        <w:gridCol w:w="1930"/>
      </w:tblGrid>
      <w:tr w:rsidR="008A72FD" w:rsidRPr="00645902" w14:paraId="20CD9EE6" w14:textId="77777777" w:rsidTr="00B63D46">
        <w:trPr>
          <w:trHeight w:val="525"/>
        </w:trPr>
        <w:tc>
          <w:tcPr>
            <w:tcW w:w="947" w:type="dxa"/>
            <w:shd w:val="clear" w:color="000000" w:fill="D9D9D9"/>
            <w:vAlign w:val="center"/>
            <w:hideMark/>
          </w:tcPr>
          <w:p w14:paraId="49BD54D1" w14:textId="77777777" w:rsidR="008A72FD" w:rsidRPr="00645902" w:rsidRDefault="008A72FD" w:rsidP="008A72FD">
            <w:pPr>
              <w:spacing w:before="120" w:after="120" w:line="240" w:lineRule="auto"/>
              <w:ind w:left="90"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 xml:space="preserve">Ставка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бр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</w:t>
            </w:r>
          </w:p>
        </w:tc>
        <w:tc>
          <w:tcPr>
            <w:tcW w:w="2034" w:type="dxa"/>
            <w:shd w:val="clear" w:color="000000" w:fill="D9D9D9"/>
            <w:vAlign w:val="center"/>
            <w:hideMark/>
          </w:tcPr>
          <w:p w14:paraId="7F6BB5FB" w14:textId="77777777" w:rsidR="008A72FD" w:rsidRPr="00645902" w:rsidRDefault="008A72FD" w:rsidP="008A72FD">
            <w:pPr>
              <w:spacing w:before="120" w:after="120" w:line="240" w:lineRule="auto"/>
              <w:ind w:left="90" w:right="-25"/>
              <w:rPr>
                <w:rFonts w:ascii="StobiSerifCn Regular" w:eastAsia="Microsoft Sans Serif" w:hAnsi="StobiSerifCn Regular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Опис на стоката</w:t>
            </w:r>
          </w:p>
        </w:tc>
        <w:tc>
          <w:tcPr>
            <w:tcW w:w="1284" w:type="dxa"/>
            <w:shd w:val="clear" w:color="000000" w:fill="D9D9D9"/>
            <w:vAlign w:val="center"/>
            <w:hideMark/>
          </w:tcPr>
          <w:p w14:paraId="62315924" w14:textId="77777777" w:rsidR="008A72FD" w:rsidRPr="00645902" w:rsidRDefault="008A72FD" w:rsidP="008A72FD">
            <w:pPr>
              <w:spacing w:before="120" w:after="120" w:line="240" w:lineRule="auto"/>
              <w:ind w:left="90"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Квантитет</w:t>
            </w:r>
          </w:p>
        </w:tc>
        <w:tc>
          <w:tcPr>
            <w:tcW w:w="1551" w:type="dxa"/>
            <w:shd w:val="clear" w:color="000000" w:fill="D9D9D9"/>
            <w:vAlign w:val="center"/>
            <w:hideMark/>
          </w:tcPr>
          <w:p w14:paraId="1A3596C4" w14:textId="77777777" w:rsidR="008A72FD" w:rsidRPr="00645902" w:rsidRDefault="008A72FD" w:rsidP="008A72FD">
            <w:pPr>
              <w:spacing w:before="120" w:after="120" w:line="240" w:lineRule="auto"/>
              <w:ind w:left="90" w:right="-25"/>
              <w:rPr>
                <w:rFonts w:ascii="StobiSerifCn Regular" w:eastAsia="Microsoft Sans Serif" w:hAnsi="StobiSerifCn Regular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Единечната цена</w:t>
            </w:r>
          </w:p>
          <w:p w14:paraId="14E5AB22" w14:textId="77777777" w:rsidR="008A72FD" w:rsidRPr="00645902" w:rsidRDefault="008A72FD" w:rsidP="008A72FD">
            <w:pPr>
              <w:spacing w:before="120" w:after="120" w:line="240" w:lineRule="auto"/>
              <w:ind w:left="90"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930" w:type="dxa"/>
            <w:shd w:val="clear" w:color="000000" w:fill="D9D9D9"/>
            <w:vAlign w:val="center"/>
            <w:hideMark/>
          </w:tcPr>
          <w:p w14:paraId="49E2E73B" w14:textId="77777777" w:rsidR="008A72FD" w:rsidRPr="00645902" w:rsidRDefault="008A72FD" w:rsidP="008A72FD">
            <w:pPr>
              <w:spacing w:before="120" w:after="120" w:line="240" w:lineRule="auto"/>
              <w:ind w:left="90"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Вкупна цена на крајната дестинација</w:t>
            </w:r>
          </w:p>
        </w:tc>
      </w:tr>
      <w:tr w:rsidR="008A72FD" w:rsidRPr="00645902" w14:paraId="295ADA61" w14:textId="77777777" w:rsidTr="00B63D46">
        <w:trPr>
          <w:trHeight w:val="390"/>
        </w:trPr>
        <w:tc>
          <w:tcPr>
            <w:tcW w:w="947" w:type="dxa"/>
            <w:shd w:val="clear" w:color="auto" w:fill="auto"/>
            <w:hideMark/>
          </w:tcPr>
          <w:p w14:paraId="0B559694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A8416B0" w14:textId="77777777" w:rsidR="00B63D46" w:rsidRPr="00645902" w:rsidRDefault="00B63D46" w:rsidP="00B63D46">
            <w:pPr>
              <w:widowControl w:val="0"/>
              <w:tabs>
                <w:tab w:val="left" w:pos="709"/>
                <w:tab w:val="left" w:pos="7650"/>
              </w:tabs>
              <w:autoSpaceDE w:val="0"/>
              <w:autoSpaceDN w:val="0"/>
              <w:spacing w:before="204" w:after="0" w:line="240" w:lineRule="auto"/>
              <w:ind w:right="-25"/>
              <w:jc w:val="both"/>
              <w:rPr>
                <w:rFonts w:ascii="StobiSerifCn Regular" w:eastAsia="MS Gothic" w:hAnsi="StobiSerifCn Regular" w:cs="Times New Roman"/>
                <w:w w:val="105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S Gothic" w:hAnsi="StobiSerifCn Regular" w:cs="Times New Roman"/>
                <w:w w:val="105"/>
                <w:kern w:val="0"/>
                <w:sz w:val="22"/>
                <w:szCs w:val="22"/>
                <w:lang w:val="mk" w:bidi="en-US"/>
                <w14:ligatures w14:val="none"/>
              </w:rPr>
              <w:t>Телевизор</w:t>
            </w:r>
          </w:p>
          <w:p w14:paraId="6D7E6801" w14:textId="0D8233A9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2568F011" w14:textId="5CD720BB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  <w:r w:rsidR="00507CA3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14:paraId="45CE7FD6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1E0B0F68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  <w:tr w:rsidR="008A72FD" w:rsidRPr="00645902" w14:paraId="1B87A8A8" w14:textId="77777777" w:rsidTr="00B63D46">
        <w:trPr>
          <w:trHeight w:val="390"/>
        </w:trPr>
        <w:tc>
          <w:tcPr>
            <w:tcW w:w="947" w:type="dxa"/>
            <w:shd w:val="clear" w:color="auto" w:fill="auto"/>
            <w:vAlign w:val="center"/>
            <w:hideMark/>
          </w:tcPr>
          <w:p w14:paraId="1D788DA9" w14:textId="0874BF75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  <w:r w:rsidR="00D52AB0"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2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76BDF676" w14:textId="77777777" w:rsidR="00B63D46" w:rsidRPr="00645902" w:rsidRDefault="00B63D46" w:rsidP="00B63D46">
            <w:pPr>
              <w:widowControl w:val="0"/>
              <w:tabs>
                <w:tab w:val="left" w:pos="709"/>
                <w:tab w:val="left" w:pos="7650"/>
              </w:tabs>
              <w:autoSpaceDE w:val="0"/>
              <w:autoSpaceDN w:val="0"/>
              <w:spacing w:before="204" w:after="0" w:line="240" w:lineRule="auto"/>
              <w:ind w:right="-25"/>
              <w:jc w:val="both"/>
              <w:rPr>
                <w:rFonts w:ascii="StobiSerifCn Regular" w:eastAsia="MS Gothic" w:hAnsi="StobiSerifCn Regular" w:cs="Times New Roman"/>
                <w:w w:val="105"/>
                <w:kern w:val="0"/>
                <w:sz w:val="22"/>
                <w:szCs w:val="22"/>
                <w:lang w:val="mk-MK" w:bidi="en-US"/>
                <w14:ligatures w14:val="none"/>
              </w:rPr>
            </w:pPr>
            <w:proofErr w:type="spellStart"/>
            <w:r w:rsidRPr="00645902">
              <w:rPr>
                <w:rFonts w:ascii="StobiSerifCn Regular" w:eastAsia="MS Gothic" w:hAnsi="StobiSerifCn Regular" w:cs="Times New Roman"/>
                <w:w w:val="105"/>
                <w:kern w:val="0"/>
                <w:sz w:val="22"/>
                <w:szCs w:val="22"/>
                <w:lang w:val="mk" w:bidi="en-US"/>
                <w14:ligatures w14:val="none"/>
              </w:rPr>
              <w:t>Инвертер</w:t>
            </w:r>
            <w:proofErr w:type="spellEnd"/>
            <w:r w:rsidRPr="00645902">
              <w:rPr>
                <w:rFonts w:ascii="StobiSerifCn Regular" w:eastAsia="MS Gothic" w:hAnsi="StobiSerifCn Regular" w:cs="Times New Roman"/>
                <w:w w:val="105"/>
                <w:kern w:val="0"/>
                <w:sz w:val="22"/>
                <w:szCs w:val="22"/>
                <w:lang w:val="mk" w:bidi="en-US"/>
                <w14:ligatures w14:val="none"/>
              </w:rPr>
              <w:t xml:space="preserve"> </w:t>
            </w:r>
            <w:r w:rsidRPr="00645902">
              <w:rPr>
                <w:rFonts w:ascii="StobiSerifCn Regular" w:eastAsia="MS Gothic" w:hAnsi="StobiSerifCn Regular" w:cs="Times New Roman"/>
                <w:w w:val="105"/>
                <w:kern w:val="0"/>
                <w:sz w:val="22"/>
                <w:szCs w:val="22"/>
                <w:lang w:val="mk-MK" w:bidi="en-US"/>
                <w14:ligatures w14:val="none"/>
              </w:rPr>
              <w:t>к</w:t>
            </w:r>
            <w:r w:rsidRPr="00645902">
              <w:rPr>
                <w:rFonts w:ascii="StobiSerifCn Regular" w:eastAsia="MS Gothic" w:hAnsi="StobiSerifCn Regular" w:cs="Times New Roman"/>
                <w:w w:val="105"/>
                <w:kern w:val="0"/>
                <w:sz w:val="22"/>
                <w:szCs w:val="22"/>
                <w:lang w:val="mk" w:bidi="en-US"/>
                <w14:ligatures w14:val="none"/>
              </w:rPr>
              <w:t>лима уред</w:t>
            </w:r>
          </w:p>
          <w:p w14:paraId="34DF5EBE" w14:textId="2FC5E56F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8426A66" w14:textId="440FA024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  <w:r w:rsidR="00507CA3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2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14:paraId="26F8C0EB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300DC692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  <w:tr w:rsidR="008A72FD" w:rsidRPr="00645902" w14:paraId="0937DBC6" w14:textId="77777777" w:rsidTr="00B63D46">
        <w:trPr>
          <w:trHeight w:val="345"/>
        </w:trPr>
        <w:tc>
          <w:tcPr>
            <w:tcW w:w="947" w:type="dxa"/>
            <w:shd w:val="clear" w:color="000000" w:fill="95B3D7"/>
            <w:hideMark/>
          </w:tcPr>
          <w:p w14:paraId="7991E8EA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2034" w:type="dxa"/>
            <w:shd w:val="clear" w:color="000000" w:fill="95B3D7"/>
            <w:hideMark/>
          </w:tcPr>
          <w:p w14:paraId="6DA1540A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Вкупно</w:t>
            </w:r>
          </w:p>
        </w:tc>
        <w:tc>
          <w:tcPr>
            <w:tcW w:w="1284" w:type="dxa"/>
            <w:shd w:val="clear" w:color="000000" w:fill="95B3D7"/>
            <w:hideMark/>
          </w:tcPr>
          <w:p w14:paraId="6121E75C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95B3D7"/>
            <w:hideMark/>
          </w:tcPr>
          <w:p w14:paraId="6CB5ABA1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000000" w:fill="95B3D7"/>
          </w:tcPr>
          <w:p w14:paraId="10863F52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  <w:tr w:rsidR="008A72FD" w:rsidRPr="00645902" w14:paraId="52F9057D" w14:textId="77777777" w:rsidTr="00B63D46">
        <w:trPr>
          <w:trHeight w:val="345"/>
        </w:trPr>
        <w:tc>
          <w:tcPr>
            <w:tcW w:w="947" w:type="dxa"/>
            <w:shd w:val="clear" w:color="000000" w:fill="95B3D7"/>
            <w:hideMark/>
          </w:tcPr>
          <w:p w14:paraId="3EF6EA23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2034" w:type="dxa"/>
            <w:shd w:val="clear" w:color="000000" w:fill="95B3D7"/>
            <w:hideMark/>
          </w:tcPr>
          <w:p w14:paraId="218104D4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ДДВ</w:t>
            </w:r>
          </w:p>
        </w:tc>
        <w:tc>
          <w:tcPr>
            <w:tcW w:w="1284" w:type="dxa"/>
            <w:shd w:val="clear" w:color="000000" w:fill="95B3D7"/>
            <w:hideMark/>
          </w:tcPr>
          <w:p w14:paraId="6DA2F0C3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95B3D7"/>
            <w:hideMark/>
          </w:tcPr>
          <w:p w14:paraId="1EFB4813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000000" w:fill="95B3D7"/>
          </w:tcPr>
          <w:p w14:paraId="2908D5A6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  <w:tr w:rsidR="008A72FD" w:rsidRPr="00645902" w14:paraId="500691F6" w14:textId="77777777" w:rsidTr="00B63D46">
        <w:trPr>
          <w:trHeight w:val="345"/>
        </w:trPr>
        <w:tc>
          <w:tcPr>
            <w:tcW w:w="947" w:type="dxa"/>
            <w:shd w:val="clear" w:color="000000" w:fill="95B3D7"/>
            <w:hideMark/>
          </w:tcPr>
          <w:p w14:paraId="3654717D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2034" w:type="dxa"/>
            <w:shd w:val="clear" w:color="000000" w:fill="95B3D7"/>
            <w:hideMark/>
          </w:tcPr>
          <w:p w14:paraId="6092A385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Вкупно со ДДВ</w:t>
            </w:r>
          </w:p>
        </w:tc>
        <w:tc>
          <w:tcPr>
            <w:tcW w:w="1284" w:type="dxa"/>
            <w:shd w:val="clear" w:color="000000" w:fill="95B3D7"/>
            <w:hideMark/>
          </w:tcPr>
          <w:p w14:paraId="749820B8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95B3D7"/>
            <w:hideMark/>
          </w:tcPr>
          <w:p w14:paraId="0B2C3945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000000" w:fill="95B3D7"/>
          </w:tcPr>
          <w:p w14:paraId="3A9DBA73" w14:textId="77777777" w:rsidR="008A72FD" w:rsidRPr="00645902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</w:tbl>
    <w:p w14:paraId="271A6F73" w14:textId="77777777" w:rsidR="008A72FD" w:rsidRPr="00645902" w:rsidRDefault="008A72FD" w:rsidP="008A72FD">
      <w:pPr>
        <w:spacing w:before="120" w:after="120" w:line="240" w:lineRule="auto"/>
        <w:ind w:left="-90"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3C324387" w14:textId="77777777" w:rsidR="008A72FD" w:rsidRPr="00645902" w:rsidRDefault="008A72FD" w:rsidP="008A72FD">
      <w:pPr>
        <w:spacing w:before="120" w:after="120" w:line="240" w:lineRule="auto"/>
        <w:ind w:left="-90"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Следни</w:t>
      </w:r>
      <w:proofErr w:type="spellStart"/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от</w:t>
      </w:r>
      <w:proofErr w:type="spellEnd"/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документ е дел од овој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Образец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на понуда.</w:t>
      </w:r>
    </w:p>
    <w:p w14:paraId="6F556716" w14:textId="77777777" w:rsidR="008A72FD" w:rsidRPr="00645902" w:rsidRDefault="008A72FD" w:rsidP="008A72FD">
      <w:pPr>
        <w:numPr>
          <w:ilvl w:val="0"/>
          <w:numId w:val="15"/>
        </w:numPr>
        <w:spacing w:before="120" w:after="120" w:line="240" w:lineRule="auto"/>
        <w:ind w:right="-180"/>
        <w:contextualSpacing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Прилог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Б.2- Спецификација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,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услови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и правила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за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испорака</w:t>
      </w:r>
    </w:p>
    <w:p w14:paraId="3A60970D" w14:textId="77777777" w:rsidR="008A72FD" w:rsidRPr="00645902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Оваа понуда и Вашето прифаќање на истата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ќе претставуваат обврзувачки договор меѓу нас. Ние разбираме дека не сте обврзани да ја прифатите најниската или која било понуда што ја добивате.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П</w:t>
      </w:r>
      <w:proofErr w:type="spellStart"/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отврдуваме</w:t>
      </w:r>
      <w:proofErr w:type="spellEnd"/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дека понуда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та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е во согласност со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рокот на важност на понудата како што се бара во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Барањето за понуда.</w:t>
      </w:r>
    </w:p>
    <w:p w14:paraId="268FA278" w14:textId="77777777" w:rsidR="008A72FD" w:rsidRPr="00645902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6F5899C7" w14:textId="77777777" w:rsidR="008A72FD" w:rsidRPr="00645902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>П</w:t>
      </w: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>отпис: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______________________________________</w:t>
      </w:r>
    </w:p>
    <w:p w14:paraId="35104C5F" w14:textId="77777777" w:rsidR="008A72FD" w:rsidRPr="00645902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lastRenderedPageBreak/>
        <w:t xml:space="preserve">Име и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титула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на 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овластениот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потписник_________________________________</w:t>
      </w:r>
    </w:p>
    <w:p w14:paraId="4D4EB3B3" w14:textId="77777777" w:rsidR="008A72FD" w:rsidRPr="00645902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ab/>
        <w:t xml:space="preserve"> </w:t>
      </w:r>
    </w:p>
    <w:p w14:paraId="5F50B60A" w14:textId="77777777" w:rsidR="008A72FD" w:rsidRPr="00645902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>Име на добавувачот: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_____________________________________________________</w:t>
      </w:r>
    </w:p>
    <w:p w14:paraId="36647992" w14:textId="77777777" w:rsidR="008A72FD" w:rsidRPr="00645902" w:rsidRDefault="008A72FD" w:rsidP="008A72FD">
      <w:pPr>
        <w:spacing w:before="120" w:after="120" w:line="240" w:lineRule="auto"/>
        <w:ind w:right="-18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Телефонски број / адреса на е-пошта __________________</w:t>
      </w:r>
    </w:p>
    <w:p w14:paraId="4798AB02" w14:textId="77777777" w:rsidR="008A72FD" w:rsidRPr="00645902" w:rsidRDefault="008A72FD" w:rsidP="008A72FD">
      <w:pPr>
        <w:spacing w:before="120" w:after="120" w:line="240" w:lineRule="auto"/>
        <w:ind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46E544D1" w14:textId="77777777" w:rsidR="008A72FD" w:rsidRPr="00645902" w:rsidRDefault="008A72FD" w:rsidP="008A72FD">
      <w:pPr>
        <w:tabs>
          <w:tab w:val="left" w:pos="360"/>
        </w:tabs>
        <w:spacing w:before="120" w:after="120" w:line="240" w:lineRule="auto"/>
        <w:ind w:left="90" w:right="-25"/>
        <w:jc w:val="both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032DA5D7" w14:textId="77777777" w:rsidR="00507CA3" w:rsidRDefault="00507CA3" w:rsidP="000731E8">
      <w:pPr>
        <w:spacing w:line="240" w:lineRule="auto"/>
        <w:ind w:left="-142" w:right="-180"/>
        <w:contextualSpacing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</w:pPr>
      <w:r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br w:type="page"/>
      </w:r>
    </w:p>
    <w:p w14:paraId="2305BF27" w14:textId="77777777" w:rsidR="00507CA3" w:rsidRDefault="00507CA3" w:rsidP="000731E8">
      <w:pPr>
        <w:spacing w:line="240" w:lineRule="auto"/>
        <w:ind w:left="-142" w:right="-180"/>
        <w:contextualSpacing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sectPr w:rsidR="00507C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A91C11" w14:textId="0EB65027" w:rsidR="000731E8" w:rsidRPr="00645902" w:rsidRDefault="000731E8" w:rsidP="000731E8">
      <w:pPr>
        <w:spacing w:line="240" w:lineRule="auto"/>
        <w:ind w:left="-142" w:right="-180"/>
        <w:contextualSpacing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lastRenderedPageBreak/>
        <w:t xml:space="preserve">Прилог </w:t>
      </w:r>
      <w:r w:rsidRPr="00645902">
        <w:rPr>
          <w:rFonts w:ascii="StobiSerifCn Regular" w:eastAsia="Microsoft Sans Serif" w:hAnsi="StobiSerifCn Regular" w:cs="Times New Roman"/>
          <w:b/>
          <w:bCs/>
          <w:kern w:val="0"/>
          <w:sz w:val="22"/>
          <w:szCs w:val="22"/>
          <w:lang w:val="mk-MK" w:bidi="en-US"/>
          <w14:ligatures w14:val="none"/>
        </w:rPr>
        <w:t>Б.2.</w:t>
      </w:r>
      <w:r w:rsidRPr="00645902">
        <w:rPr>
          <w:rFonts w:ascii="StobiSerifCn Regular" w:eastAsia="Microsoft Sans Serif" w:hAnsi="StobiSerifCn Regular" w:cs="Times New Roman"/>
          <w:b/>
          <w:bCs/>
          <w:kern w:val="0"/>
          <w:sz w:val="22"/>
          <w:szCs w:val="22"/>
          <w:lang w:val="mk" w:bidi="en-US"/>
          <w14:ligatures w14:val="none"/>
        </w:rPr>
        <w:t>-</w:t>
      </w: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 xml:space="preserve"> Спецификација</w:t>
      </w: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 xml:space="preserve">, </w:t>
      </w: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 xml:space="preserve">услови </w:t>
      </w: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 xml:space="preserve">и правила </w:t>
      </w: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  <w:t xml:space="preserve">за </w:t>
      </w:r>
      <w:r w:rsidRPr="00645902"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-MK" w:bidi="en-US"/>
          <w14:ligatures w14:val="none"/>
        </w:rPr>
        <w:t>испорака</w:t>
      </w:r>
    </w:p>
    <w:p w14:paraId="2FA6B4C8" w14:textId="77777777" w:rsidR="000731E8" w:rsidRPr="00645902" w:rsidRDefault="000731E8" w:rsidP="000731E8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left="90" w:right="-25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2972391F" w14:textId="77777777" w:rsidR="000731E8" w:rsidRPr="00645902" w:rsidRDefault="000731E8" w:rsidP="000731E8">
      <w:pPr>
        <w:spacing w:before="120" w:after="120" w:line="240" w:lineRule="auto"/>
        <w:ind w:left="-142" w:right="-25"/>
        <w:contextualSpacing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Технички спецификации (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барано и понудено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) и количина по место на испорака</w:t>
      </w:r>
    </w:p>
    <w:tbl>
      <w:tblPr>
        <w:tblW w:w="13195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458"/>
        <w:gridCol w:w="2826"/>
        <w:gridCol w:w="1170"/>
        <w:gridCol w:w="1350"/>
        <w:gridCol w:w="1980"/>
        <w:gridCol w:w="1260"/>
        <w:gridCol w:w="1367"/>
        <w:gridCol w:w="1208"/>
      </w:tblGrid>
      <w:tr w:rsidR="000731E8" w:rsidRPr="00645902" w14:paraId="32177B2E" w14:textId="77777777" w:rsidTr="00420E05">
        <w:trPr>
          <w:trHeight w:val="388"/>
        </w:trPr>
        <w:tc>
          <w:tcPr>
            <w:tcW w:w="7380" w:type="dxa"/>
            <w:gridSpan w:val="5"/>
            <w:shd w:val="clear" w:color="000000" w:fill="D9D9D9"/>
            <w:vAlign w:val="center"/>
          </w:tcPr>
          <w:p w14:paraId="1E061349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-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-MK" w:bidi="en-US"/>
                <w14:ligatures w14:val="none"/>
              </w:rPr>
              <w:t>Барано</w:t>
            </w:r>
          </w:p>
        </w:tc>
        <w:tc>
          <w:tcPr>
            <w:tcW w:w="5815" w:type="dxa"/>
            <w:gridSpan w:val="4"/>
            <w:shd w:val="clear" w:color="000000" w:fill="D9D9D9"/>
            <w:vAlign w:val="center"/>
          </w:tcPr>
          <w:p w14:paraId="6A1E93C2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Понудена</w:t>
            </w:r>
          </w:p>
        </w:tc>
      </w:tr>
      <w:tr w:rsidR="000731E8" w:rsidRPr="00645902" w14:paraId="1BFA0826" w14:textId="77777777" w:rsidTr="00420E05">
        <w:trPr>
          <w:trHeight w:val="780"/>
        </w:trPr>
        <w:tc>
          <w:tcPr>
            <w:tcW w:w="2034" w:type="dxa"/>
            <w:gridSpan w:val="2"/>
            <w:shd w:val="clear" w:color="000000" w:fill="D9D9D9"/>
            <w:vAlign w:val="center"/>
            <w:hideMark/>
          </w:tcPr>
          <w:p w14:paraId="49DD574C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proofErr w:type="spellStart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Уп.бр</w:t>
            </w:r>
            <w:proofErr w:type="spellEnd"/>
          </w:p>
        </w:tc>
        <w:tc>
          <w:tcPr>
            <w:tcW w:w="2826" w:type="dxa"/>
            <w:shd w:val="clear" w:color="000000" w:fill="D9D9D9"/>
            <w:vAlign w:val="center"/>
            <w:hideMark/>
          </w:tcPr>
          <w:p w14:paraId="4B6AD24E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Опис</w:t>
            </w:r>
          </w:p>
        </w:tc>
        <w:tc>
          <w:tcPr>
            <w:tcW w:w="1170" w:type="dxa"/>
            <w:shd w:val="clear" w:color="000000" w:fill="D9D9D9"/>
            <w:vAlign w:val="center"/>
            <w:hideMark/>
          </w:tcPr>
          <w:p w14:paraId="5C12D00D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Единица</w:t>
            </w:r>
          </w:p>
        </w:tc>
        <w:tc>
          <w:tcPr>
            <w:tcW w:w="1350" w:type="dxa"/>
            <w:shd w:val="clear" w:color="000000" w:fill="D9D9D9"/>
            <w:vAlign w:val="center"/>
            <w:hideMark/>
          </w:tcPr>
          <w:p w14:paraId="58C47B22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-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-MK" w:bidi="en-US"/>
                <w14:ligatures w14:val="none"/>
              </w:rPr>
              <w:t>Количина</w:t>
            </w:r>
          </w:p>
        </w:tc>
        <w:tc>
          <w:tcPr>
            <w:tcW w:w="1980" w:type="dxa"/>
            <w:shd w:val="clear" w:color="000000" w:fill="D9D9D9"/>
            <w:vAlign w:val="center"/>
            <w:hideMark/>
          </w:tcPr>
          <w:p w14:paraId="04B49D39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Опис и понуден модел</w:t>
            </w:r>
          </w:p>
        </w:tc>
        <w:tc>
          <w:tcPr>
            <w:tcW w:w="1260" w:type="dxa"/>
            <w:shd w:val="clear" w:color="000000" w:fill="D9D9D9"/>
            <w:vAlign w:val="center"/>
            <w:hideMark/>
          </w:tcPr>
          <w:p w14:paraId="20004D54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Понуден модел</w:t>
            </w:r>
          </w:p>
        </w:tc>
        <w:tc>
          <w:tcPr>
            <w:tcW w:w="1367" w:type="dxa"/>
            <w:shd w:val="clear" w:color="000000" w:fill="D9D9D9"/>
            <w:vAlign w:val="center"/>
          </w:tcPr>
          <w:p w14:paraId="46A35D24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Единица</w:t>
            </w:r>
          </w:p>
        </w:tc>
        <w:tc>
          <w:tcPr>
            <w:tcW w:w="1208" w:type="dxa"/>
            <w:shd w:val="clear" w:color="000000" w:fill="D9D9D9"/>
            <w:vAlign w:val="center"/>
            <w:hideMark/>
          </w:tcPr>
          <w:p w14:paraId="04390ED1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-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-MK" w:bidi="en-US"/>
                <w14:ligatures w14:val="none"/>
              </w:rPr>
              <w:t>Количина</w:t>
            </w:r>
          </w:p>
        </w:tc>
      </w:tr>
      <w:tr w:rsidR="000731E8" w:rsidRPr="00645902" w14:paraId="6ADD5E7A" w14:textId="77777777" w:rsidTr="002F0A76">
        <w:trPr>
          <w:trHeight w:val="330"/>
        </w:trPr>
        <w:tc>
          <w:tcPr>
            <w:tcW w:w="576" w:type="dxa"/>
            <w:shd w:val="clear" w:color="auto" w:fill="auto"/>
            <w:hideMark/>
          </w:tcPr>
          <w:p w14:paraId="62175153" w14:textId="77777777" w:rsidR="000731E8" w:rsidRPr="00645902" w:rsidRDefault="000731E8" w:rsidP="00420E05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3397CDD8" w14:textId="77777777" w:rsidR="000731E8" w:rsidRPr="00645902" w:rsidRDefault="000731E8" w:rsidP="00420E05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Телевизор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61C0B880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Екран: мин. 65” (дијагонала)</w:t>
            </w:r>
          </w:p>
          <w:p w14:paraId="3972E8F5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Резолуција: 4K UHD (3840x2160)</w:t>
            </w:r>
          </w:p>
          <w:p w14:paraId="085FCC69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Освежување на слика: мин. 120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Hz</w:t>
            </w:r>
            <w:proofErr w:type="spellEnd"/>
          </w:p>
          <w:p w14:paraId="5E317D9B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Поддршка за HDR10 /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Dolby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Vision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или еквивалент</w:t>
            </w:r>
          </w:p>
          <w:p w14:paraId="2BAC9C9E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Тип на панел: OLED или QLED/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Mini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-LED</w:t>
            </w:r>
          </w:p>
          <w:p w14:paraId="1801362A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proofErr w:type="spellStart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Смарт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платформа: поддршка за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стриминг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апликации (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YouTube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,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Netflix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, др.)</w:t>
            </w:r>
          </w:p>
          <w:p w14:paraId="018797CB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proofErr w:type="spellStart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Конективност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: HDMI 2.1 (мин. 2 порти), USB,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Wi-Fi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,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Bluetooth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,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eARC</w:t>
            </w:r>
            <w:proofErr w:type="spellEnd"/>
          </w:p>
          <w:p w14:paraId="49D6F281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Аудио: мин. 20 W вградено озвучување</w:t>
            </w:r>
          </w:p>
          <w:p w14:paraId="56221BB3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Енергетска класа: A или подобра (според ЕУ стандарди)</w:t>
            </w:r>
          </w:p>
          <w:p w14:paraId="758D895A" w14:textId="77777777" w:rsidR="000731E8" w:rsidRPr="00645902" w:rsidRDefault="000731E8" w:rsidP="00420E05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Гаранција: мин. 2 години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DB2E0A" w14:textId="77777777" w:rsidR="000731E8" w:rsidRPr="00645902" w:rsidRDefault="000731E8" w:rsidP="00420E05">
            <w:pPr>
              <w:tabs>
                <w:tab w:val="left" w:pos="360"/>
              </w:tabs>
              <w:spacing w:before="120" w:after="120" w:line="240" w:lineRule="auto"/>
              <w:ind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Парче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08228A5" w14:textId="77777777" w:rsidR="000731E8" w:rsidRPr="00645902" w:rsidRDefault="000731E8" w:rsidP="00420E05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C5E3B2C" w14:textId="77777777" w:rsidR="000731E8" w:rsidRPr="00645902" w:rsidRDefault="000731E8" w:rsidP="00420E05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6110324" w14:textId="77777777" w:rsidR="000731E8" w:rsidRPr="00645902" w:rsidRDefault="000731E8" w:rsidP="00420E05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367" w:type="dxa"/>
            <w:shd w:val="clear" w:color="auto" w:fill="auto"/>
          </w:tcPr>
          <w:p w14:paraId="15B2552C" w14:textId="77777777" w:rsidR="000731E8" w:rsidRPr="00645902" w:rsidRDefault="000731E8" w:rsidP="00420E05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757A2B55" w14:textId="77777777" w:rsidR="000731E8" w:rsidRPr="00645902" w:rsidRDefault="000731E8" w:rsidP="00420E05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  <w:tr w:rsidR="000731E8" w:rsidRPr="00645902" w14:paraId="4D0178F6" w14:textId="77777777" w:rsidTr="005672AF">
        <w:trPr>
          <w:trHeight w:val="675"/>
        </w:trPr>
        <w:tc>
          <w:tcPr>
            <w:tcW w:w="576" w:type="dxa"/>
            <w:shd w:val="clear" w:color="auto" w:fill="auto"/>
            <w:vAlign w:val="center"/>
            <w:hideMark/>
          </w:tcPr>
          <w:p w14:paraId="497E5F3D" w14:textId="77777777" w:rsidR="000731E8" w:rsidRPr="00645902" w:rsidRDefault="000731E8" w:rsidP="00420E05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lastRenderedPageBreak/>
              <w:t>2 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101876D0" w14:textId="77777777" w:rsidR="000731E8" w:rsidRPr="00645902" w:rsidRDefault="000731E8" w:rsidP="00420E05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proofErr w:type="spellStart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Инвертер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Клима уред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1592C043" w14:textId="77777777" w:rsidR="000731E8" w:rsidRPr="00645902" w:rsidRDefault="000731E8" w:rsidP="00420E05">
            <w:pPr>
              <w:pStyle w:val="PlainText"/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 xml:space="preserve">Капацитет за ладење: мин. 5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kW</w:t>
            </w:r>
            <w:proofErr w:type="spellEnd"/>
          </w:p>
          <w:p w14:paraId="39E694BF" w14:textId="77777777" w:rsidR="000731E8" w:rsidRPr="00645902" w:rsidRDefault="000731E8" w:rsidP="00420E05">
            <w:pPr>
              <w:pStyle w:val="PlainText"/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 xml:space="preserve">Капацитет за греење: мин. 5.5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kW</w:t>
            </w:r>
            <w:proofErr w:type="spellEnd"/>
          </w:p>
          <w:p w14:paraId="5DE52506" w14:textId="77777777" w:rsidR="000731E8" w:rsidRPr="00645902" w:rsidRDefault="000731E8" w:rsidP="00420E05">
            <w:pPr>
              <w:pStyle w:val="PlainText"/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Погоден за простории од 70–100 м²</w:t>
            </w:r>
          </w:p>
          <w:p w14:paraId="3ACA3584" w14:textId="77777777" w:rsidR="000731E8" w:rsidRPr="00645902" w:rsidRDefault="000731E8" w:rsidP="00420E05">
            <w:pPr>
              <w:pStyle w:val="PlainText"/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Енергетска ефикасност: SEER ≥ 6.0, SCOP ≥ 4.0 (A++ или подобро)</w:t>
            </w:r>
          </w:p>
          <w:p w14:paraId="7A73D6BA" w14:textId="77777777" w:rsidR="000731E8" w:rsidRPr="00645902" w:rsidRDefault="000731E8" w:rsidP="00420E05">
            <w:pPr>
              <w:pStyle w:val="PlainText"/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Работен опсег: греење до мин. -20 °C (предност за модели со работа и до -25 °C)</w:t>
            </w:r>
          </w:p>
          <w:p w14:paraId="49018C3D" w14:textId="77777777" w:rsidR="000731E8" w:rsidRPr="00645902" w:rsidRDefault="000731E8" w:rsidP="00420E05">
            <w:pPr>
              <w:pStyle w:val="PlainText"/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 xml:space="preserve">Потрошувачка на електрична енергија: 1.5–2.5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kW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 xml:space="preserve"> (номинално)</w:t>
            </w:r>
          </w:p>
          <w:p w14:paraId="5B6DE4F0" w14:textId="77777777" w:rsidR="000731E8" w:rsidRPr="00645902" w:rsidRDefault="000731E8" w:rsidP="00420E05">
            <w:pPr>
              <w:pStyle w:val="PlainText"/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Ниво на бучава:</w:t>
            </w:r>
          </w:p>
          <w:p w14:paraId="21F4B0CB" w14:textId="77777777" w:rsidR="000731E8" w:rsidRPr="00645902" w:rsidRDefault="000731E8" w:rsidP="00420E05">
            <w:pPr>
              <w:pStyle w:val="PlainText"/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 xml:space="preserve">Внатрешна единица: до 40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dB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(A)</w:t>
            </w:r>
          </w:p>
          <w:p w14:paraId="432F1AE9" w14:textId="77777777" w:rsidR="000731E8" w:rsidRPr="00645902" w:rsidRDefault="000731E8" w:rsidP="00420E05">
            <w:pPr>
              <w:pStyle w:val="PlainText"/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 xml:space="preserve">Надворешна единица: до 65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dB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(A)</w:t>
            </w:r>
          </w:p>
          <w:p w14:paraId="01283B35" w14:textId="77777777" w:rsidR="000731E8" w:rsidRPr="00645902" w:rsidRDefault="000731E8" w:rsidP="00420E05">
            <w:pPr>
              <w:pStyle w:val="PlainText"/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</w:pPr>
            <w:proofErr w:type="spellStart"/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Рефрижерант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: R32</w:t>
            </w:r>
          </w:p>
          <w:p w14:paraId="7F741C91" w14:textId="77777777" w:rsidR="000731E8" w:rsidRPr="00645902" w:rsidRDefault="000731E8" w:rsidP="00420E05">
            <w:pPr>
              <w:pStyle w:val="PlainText"/>
              <w:rPr>
                <w:rFonts w:ascii="StobiSerifCn Regular" w:eastAsia="Microsoft Sans Serif" w:hAnsi="StobiSerifCn Regular" w:cs="Times New Roman"/>
                <w:lang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 xml:space="preserve">Функции: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Wi-Fi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 xml:space="preserve"> контрола,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самочистење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 xml:space="preserve">, тивок/ноќен режим,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антизамрзнување</w:t>
            </w:r>
            <w:proofErr w:type="spellEnd"/>
          </w:p>
          <w:p w14:paraId="15EA3AAA" w14:textId="04E46FAA" w:rsidR="00B63D46" w:rsidRPr="00645902" w:rsidRDefault="00B63D46" w:rsidP="00420E05">
            <w:pPr>
              <w:pStyle w:val="PlainText"/>
              <w:rPr>
                <w:rFonts w:ascii="StobiSerifCn Regular" w:eastAsia="Microsoft Sans Serif" w:hAnsi="StobiSerifCn Regular" w:cs="Times New Roman"/>
                <w:lang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lang w:val="mk-MK" w:bidi="en-US"/>
                <w14:ligatures w14:val="none"/>
              </w:rPr>
              <w:t>Г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lang w:bidi="en-US"/>
                <w14:ligatures w14:val="none"/>
              </w:rPr>
              <w:t>аранцијата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lang w:bidi="en-US"/>
                <w14:ligatures w14:val="none"/>
              </w:rPr>
              <w:t xml:space="preserve">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lang w:bidi="en-US"/>
                <w14:ligatures w14:val="none"/>
              </w:rPr>
              <w:t>за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lang w:bidi="en-US"/>
                <w14:ligatures w14:val="none"/>
              </w:rPr>
              <w:t xml:space="preserve">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lang w:bidi="en-US"/>
                <w14:ligatures w14:val="none"/>
              </w:rPr>
              <w:t>компресор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lang w:bidi="en-US"/>
                <w14:ligatures w14:val="none"/>
              </w:rPr>
              <w:t xml:space="preserve"> (</w:t>
            </w:r>
            <w:r w:rsidRPr="00645902">
              <w:rPr>
                <w:rFonts w:ascii="StobiSerifCn Regular" w:eastAsia="Microsoft Sans Serif" w:hAnsi="StobiSerifCn Regular" w:cs="Times New Roman"/>
                <w:lang w:val="mk-MK" w:bidi="en-US"/>
                <w14:ligatures w14:val="none"/>
              </w:rPr>
              <w:t xml:space="preserve"> </w:t>
            </w:r>
            <w:r w:rsidRPr="00645902">
              <w:rPr>
                <w:rFonts w:ascii="StobiSerifCn Regular" w:eastAsia="Microsoft Sans Serif" w:hAnsi="StobiSerifCn Regular" w:cs="Times New Roman"/>
                <w:lang w:bidi="en-US"/>
                <w14:ligatures w14:val="none"/>
              </w:rPr>
              <w:t xml:space="preserve">5 </w:t>
            </w:r>
            <w:proofErr w:type="spellStart"/>
            <w:r w:rsidRPr="00645902">
              <w:rPr>
                <w:rFonts w:ascii="StobiSerifCn Regular" w:eastAsia="Microsoft Sans Serif" w:hAnsi="StobiSerifCn Regular" w:cs="Times New Roman"/>
                <w:lang w:bidi="en-US"/>
                <w14:ligatures w14:val="none"/>
              </w:rPr>
              <w:t>години</w:t>
            </w:r>
            <w:proofErr w:type="spellEnd"/>
            <w:r w:rsidRPr="00645902">
              <w:rPr>
                <w:rFonts w:ascii="StobiSerifCn Regular" w:eastAsia="Microsoft Sans Serif" w:hAnsi="StobiSerifCn Regular" w:cs="Times New Roman"/>
                <w:lang w:bidi="en-US"/>
                <w14:ligatures w14:val="none"/>
              </w:rPr>
              <w:t>)</w:t>
            </w:r>
          </w:p>
          <w:p w14:paraId="2478EF59" w14:textId="77777777" w:rsidR="000731E8" w:rsidRPr="00645902" w:rsidRDefault="000731E8" w:rsidP="00420E05">
            <w:pPr>
              <w:pStyle w:val="PlainText"/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lang w:val="mk" w:bidi="en-US"/>
                <w14:ligatures w14:val="none"/>
              </w:rPr>
              <w:t>Гаранција: мин. 3 години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82F456" w14:textId="77777777" w:rsidR="000731E8" w:rsidRPr="00645902" w:rsidRDefault="000731E8" w:rsidP="00420E05">
            <w:pPr>
              <w:tabs>
                <w:tab w:val="left" w:pos="360"/>
              </w:tabs>
              <w:spacing w:before="120" w:after="120" w:line="240" w:lineRule="auto"/>
              <w:ind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Парче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0E45A44" w14:textId="77777777" w:rsidR="000731E8" w:rsidRPr="00645902" w:rsidRDefault="000731E8" w:rsidP="00420E05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367A012" w14:textId="77777777" w:rsidR="000731E8" w:rsidRPr="000F3EE6" w:rsidRDefault="000731E8" w:rsidP="00420E05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-MK" w:bidi="en-US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974A34F" w14:textId="77777777" w:rsidR="000731E8" w:rsidRPr="00645902" w:rsidRDefault="000731E8" w:rsidP="00420E05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367" w:type="dxa"/>
          </w:tcPr>
          <w:p w14:paraId="6AAA068E" w14:textId="77777777" w:rsidR="000731E8" w:rsidRPr="00645902" w:rsidRDefault="000731E8" w:rsidP="00420E05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08" w:type="dxa"/>
            <w:shd w:val="clear" w:color="000000" w:fill="D9D9D9"/>
            <w:vAlign w:val="center"/>
            <w:hideMark/>
          </w:tcPr>
          <w:p w14:paraId="17CA7544" w14:textId="77777777" w:rsidR="000731E8" w:rsidRPr="00645902" w:rsidRDefault="000731E8" w:rsidP="00420E05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45902">
              <w:rPr>
                <w:rFonts w:ascii="StobiSerifCn Regular" w:eastAsia="Microsoft Sans Serif" w:hAnsi="StobiSerifCn Regular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</w:tbl>
    <w:p w14:paraId="17511F81" w14:textId="51E7D230" w:rsidR="000F3EE6" w:rsidRPr="00507CA3" w:rsidRDefault="000F3EE6" w:rsidP="000F3EE6">
      <w:pPr>
        <w:spacing w:before="120" w:after="120"/>
        <w:jc w:val="both"/>
        <w:rPr>
          <w:rFonts w:cstheme="minorHAnsi"/>
          <w:color w:val="000000"/>
          <w:sz w:val="22"/>
        </w:rPr>
      </w:pPr>
      <w:proofErr w:type="spellStart"/>
      <w:r w:rsidRPr="00F51542">
        <w:rPr>
          <w:rFonts w:eastAsia="Times New Roman" w:cstheme="minorHAnsi"/>
          <w:b/>
          <w:color w:val="000000"/>
          <w:sz w:val="22"/>
          <w:lang w:bidi="en-US"/>
        </w:rPr>
        <w:lastRenderedPageBreak/>
        <w:t>Напомена</w:t>
      </w:r>
      <w:proofErr w:type="spellEnd"/>
      <w:r w:rsidRPr="00F51542">
        <w:rPr>
          <w:rFonts w:eastAsia="Times New Roman" w:cstheme="minorHAnsi"/>
          <w:b/>
          <w:color w:val="000000"/>
          <w:sz w:val="22"/>
          <w:lang w:bidi="en-US"/>
        </w:rPr>
        <w:t xml:space="preserve">: </w:t>
      </w:r>
      <w:proofErr w:type="spellStart"/>
      <w:r w:rsidRPr="00F51542">
        <w:rPr>
          <w:rFonts w:eastAsia="Times New Roman" w:cstheme="minorHAnsi"/>
          <w:b/>
          <w:color w:val="000000"/>
          <w:sz w:val="22"/>
          <w:lang w:bidi="en-US"/>
        </w:rPr>
        <w:t>Генерални</w:t>
      </w:r>
      <w:proofErr w:type="spellEnd"/>
      <w:r w:rsidRPr="00F51542">
        <w:rPr>
          <w:rFonts w:eastAsia="Times New Roman" w:cstheme="minorHAnsi"/>
          <w:b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b/>
          <w:color w:val="000000"/>
          <w:sz w:val="22"/>
          <w:lang w:bidi="en-US"/>
        </w:rPr>
        <w:t>забелешки</w:t>
      </w:r>
      <w:proofErr w:type="spellEnd"/>
      <w:r w:rsidR="00507CA3">
        <w:rPr>
          <w:rFonts w:eastAsia="Times New Roman" w:cstheme="minorHAnsi"/>
          <w:b/>
          <w:color w:val="000000"/>
          <w:sz w:val="22"/>
          <w:lang w:val="mk-MK" w:bidi="en-US"/>
        </w:rPr>
        <w:t xml:space="preserve"> :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За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сите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наведени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спецификации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на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материјалите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важи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"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или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еквивалентно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на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"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но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притоа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понудувачот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>/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изведувачот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треба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со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примери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да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докаже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дека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материјалот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кој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го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нуди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како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„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еквивалентен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на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“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за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замена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има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исти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или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подобри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карактеристики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од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наведениот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во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 xml:space="preserve"> </w:t>
      </w:r>
      <w:proofErr w:type="spellStart"/>
      <w:r w:rsidRPr="00F51542">
        <w:rPr>
          <w:rFonts w:eastAsia="Times New Roman" w:cstheme="minorHAnsi"/>
          <w:color w:val="000000"/>
          <w:sz w:val="22"/>
          <w:lang w:bidi="en-US"/>
        </w:rPr>
        <w:t>предмерот</w:t>
      </w:r>
      <w:proofErr w:type="spellEnd"/>
      <w:r w:rsidRPr="00F51542">
        <w:rPr>
          <w:rFonts w:eastAsia="Times New Roman" w:cstheme="minorHAnsi"/>
          <w:color w:val="000000"/>
          <w:sz w:val="22"/>
          <w:lang w:bidi="en-US"/>
        </w:rPr>
        <w:t>."</w:t>
      </w:r>
    </w:p>
    <w:p w14:paraId="7D320E46" w14:textId="77777777" w:rsidR="000F3EE6" w:rsidRPr="000F3EE6" w:rsidRDefault="000F3EE6" w:rsidP="000731E8">
      <w:pPr>
        <w:spacing w:line="240" w:lineRule="auto"/>
        <w:ind w:left="-142" w:right="-180"/>
        <w:contextualSpacing/>
        <w:rPr>
          <w:rFonts w:ascii="StobiSerifCn Regular" w:eastAsia="Microsoft Sans Serif" w:hAnsi="StobiSerifCn Regular" w:cs="Times New Roman"/>
          <w:kern w:val="0"/>
          <w:sz w:val="22"/>
          <w:szCs w:val="22"/>
          <w:u w:val="single"/>
          <w:lang w:val="mk-MK" w:bidi="en-US"/>
          <w14:ligatures w14:val="none"/>
        </w:rPr>
      </w:pPr>
    </w:p>
    <w:p w14:paraId="793AA6E2" w14:textId="4C8A453E" w:rsidR="008A72FD" w:rsidRPr="00645902" w:rsidRDefault="000731E8" w:rsidP="000731E8">
      <w:pPr>
        <w:spacing w:line="240" w:lineRule="auto"/>
        <w:ind w:left="-142" w:right="-180"/>
        <w:contextualSpacing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 </w:t>
      </w:r>
      <w:r w:rsidR="008A72FD"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Фиксна цена: </w:t>
      </w:r>
      <w:r w:rsidR="008A72FD"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Цените наведени погоре се фиксни и не подлежат на какво било прилагодување за време на извршувањето на договорот.</w:t>
      </w:r>
    </w:p>
    <w:p w14:paraId="5A211F6A" w14:textId="77777777" w:rsidR="008A72FD" w:rsidRPr="00645902" w:rsidRDefault="008A72FD" w:rsidP="008A72FD">
      <w:pPr>
        <w:tabs>
          <w:tab w:val="left" w:pos="270"/>
          <w:tab w:val="left" w:pos="360"/>
        </w:tabs>
        <w:spacing w:before="120" w:after="120" w:line="240" w:lineRule="auto"/>
        <w:ind w:left="360" w:right="-25" w:hanging="45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43BF1454" w14:textId="77777777" w:rsidR="008A72FD" w:rsidRPr="00645902" w:rsidRDefault="008A72FD" w:rsidP="008A72FD">
      <w:pPr>
        <w:numPr>
          <w:ilvl w:val="0"/>
          <w:numId w:val="9"/>
        </w:numPr>
        <w:tabs>
          <w:tab w:val="left" w:pos="270"/>
          <w:tab w:val="left" w:pos="360"/>
        </w:tabs>
        <w:spacing w:before="120" w:after="0" w:line="240" w:lineRule="auto"/>
        <w:ind w:left="360" w:right="-25" w:hanging="450"/>
        <w:jc w:val="both"/>
        <w:rPr>
          <w:rFonts w:ascii="StobiSerifCn Regular" w:eastAsia="Microsoft Sans Serif" w:hAnsi="StobiSerifCn Regular" w:cs="Times New Roman"/>
          <w:b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u w:val="single"/>
          <w:lang w:val="mk-MK" w:bidi="en-US"/>
          <w14:ligatures w14:val="none"/>
        </w:rPr>
        <w:t xml:space="preserve">Рок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на испорака: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Испораката треба да биде завршена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за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не повеќе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 xml:space="preserve">од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( </w:t>
      </w:r>
      <w:r w:rsidRPr="00645902">
        <w:rPr>
          <w:rFonts w:ascii="StobiSerifCn Regular" w:eastAsia="Microsoft Sans Serif" w:hAnsi="StobiSerifCn Regular" w:cs="Times New Roman"/>
          <w:i/>
          <w:kern w:val="0"/>
          <w:sz w:val="22"/>
          <w:szCs w:val="22"/>
          <w:lang w:val="mk" w:bidi="en-US"/>
          <w14:ligatures w14:val="none"/>
        </w:rPr>
        <w:t xml:space="preserve">што треба да ги пополни давателот на услугата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) работни денови од датумот на писмената нарачка дадена од купувачот.</w:t>
      </w:r>
    </w:p>
    <w:p w14:paraId="147BA6CC" w14:textId="77777777" w:rsidR="008A72FD" w:rsidRPr="00645902" w:rsidRDefault="008A72FD" w:rsidP="008A72FD">
      <w:pPr>
        <w:tabs>
          <w:tab w:val="left" w:pos="270"/>
          <w:tab w:val="left" w:pos="360"/>
        </w:tabs>
        <w:spacing w:before="120" w:after="120" w:line="240" w:lineRule="auto"/>
        <w:ind w:left="360" w:right="-25" w:hanging="450"/>
        <w:jc w:val="both"/>
        <w:rPr>
          <w:rFonts w:ascii="StobiSerifCn Regular" w:eastAsia="Microsoft Sans Serif" w:hAnsi="StobiSerifCn Regular" w:cs="Times New Roman"/>
          <w:bCs/>
          <w:kern w:val="0"/>
          <w:sz w:val="22"/>
          <w:szCs w:val="22"/>
          <w:lang w:val="mk" w:bidi="en-US"/>
          <w14:ligatures w14:val="none"/>
        </w:rPr>
      </w:pPr>
    </w:p>
    <w:p w14:paraId="66BA9023" w14:textId="77777777" w:rsidR="008A72FD" w:rsidRPr="00645902" w:rsidRDefault="008A72FD" w:rsidP="008A72FD">
      <w:pPr>
        <w:numPr>
          <w:ilvl w:val="0"/>
          <w:numId w:val="9"/>
        </w:numPr>
        <w:tabs>
          <w:tab w:val="left" w:pos="360"/>
        </w:tabs>
        <w:spacing w:before="120" w:after="0" w:line="240" w:lineRule="auto"/>
        <w:ind w:left="360" w:right="-25" w:hanging="45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Плаќање: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Плаќањето на фактурата ќе биде на следниов начин: 100% од вредноста на договорот ќе се плати во рок од 60 дена од датумот на потврдата за прием на сток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ите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, издадена од купувачот.</w:t>
      </w:r>
    </w:p>
    <w:p w14:paraId="1E38791E" w14:textId="77777777" w:rsidR="008A72FD" w:rsidRPr="00645902" w:rsidRDefault="008A72FD" w:rsidP="008A72FD">
      <w:pPr>
        <w:tabs>
          <w:tab w:val="left" w:pos="360"/>
        </w:tabs>
        <w:spacing w:before="120" w:after="0" w:line="240" w:lineRule="auto"/>
        <w:ind w:left="360" w:right="-25" w:hanging="450"/>
        <w:jc w:val="both"/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</w:pPr>
    </w:p>
    <w:p w14:paraId="54A2BA73" w14:textId="29CB95D7" w:rsidR="001E6193" w:rsidRPr="00645902" w:rsidRDefault="008A72FD" w:rsidP="00C45838">
      <w:pPr>
        <w:numPr>
          <w:ilvl w:val="0"/>
          <w:numId w:val="9"/>
        </w:numPr>
        <w:tabs>
          <w:tab w:val="left" w:pos="360"/>
        </w:tabs>
        <w:spacing w:before="120" w:after="0" w:line="240" w:lineRule="auto"/>
        <w:ind w:left="360" w:right="-25" w:hanging="450"/>
        <w:jc w:val="center"/>
        <w:rPr>
          <w:rFonts w:ascii="StobiSerifCn Regular" w:hAnsi="StobiSerifCn Regular"/>
          <w:sz w:val="22"/>
          <w:szCs w:val="22"/>
          <w:lang w:val="mk"/>
        </w:rPr>
      </w:pP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Гаранција: 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Гаранцијата за сите производи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-MK" w:bidi="en-US"/>
          <w14:ligatures w14:val="none"/>
        </w:rPr>
        <w:t>/стоки</w:t>
      </w:r>
      <w:r w:rsidR="000731E8"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мора да биде најмалку 2</w:t>
      </w:r>
      <w:r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 xml:space="preserve"> години, или како што </w:t>
      </w:r>
      <w:r w:rsidR="00C73C63" w:rsidRPr="00645902">
        <w:rPr>
          <w:rFonts w:ascii="StobiSerifCn Regular" w:eastAsia="Microsoft Sans Serif" w:hAnsi="StobiSerifCn Regular" w:cs="Times New Roman"/>
          <w:kern w:val="0"/>
          <w:sz w:val="22"/>
          <w:szCs w:val="22"/>
          <w:lang w:val="mk" w:bidi="en-US"/>
          <w14:ligatures w14:val="none"/>
        </w:rPr>
        <w:t>е препорачано од производите</w:t>
      </w:r>
    </w:p>
    <w:sectPr w:rsidR="001E6193" w:rsidRPr="00645902" w:rsidSect="00507C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6EF3" w14:textId="77777777" w:rsidR="00DE3F86" w:rsidRDefault="00DE3F86">
      <w:pPr>
        <w:spacing w:after="0" w:line="240" w:lineRule="auto"/>
      </w:pPr>
      <w:r>
        <w:separator/>
      </w:r>
    </w:p>
  </w:endnote>
  <w:endnote w:type="continuationSeparator" w:id="0">
    <w:p w14:paraId="19FA7A7B" w14:textId="77777777" w:rsidR="00DE3F86" w:rsidRDefault="00DE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Cn Light">
    <w:altName w:val="Arial Narrow"/>
    <w:panose1 w:val="02000506030000020004"/>
    <w:charset w:val="00"/>
    <w:family w:val="modern"/>
    <w:notTrueType/>
    <w:pitch w:val="variable"/>
    <w:sig w:usb0="A00002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Cn Regular">
    <w:altName w:val="Yu Gothic UI"/>
    <w:panose1 w:val="02000506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0653" w14:textId="77777777" w:rsidR="00DE3F86" w:rsidRDefault="00DE3F86">
      <w:pPr>
        <w:spacing w:after="0" w:line="240" w:lineRule="auto"/>
      </w:pPr>
      <w:r>
        <w:separator/>
      </w:r>
    </w:p>
  </w:footnote>
  <w:footnote w:type="continuationSeparator" w:id="0">
    <w:p w14:paraId="408D52BF" w14:textId="77777777" w:rsidR="00DE3F86" w:rsidRDefault="00DE3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E28"/>
    <w:multiLevelType w:val="hybridMultilevel"/>
    <w:tmpl w:val="8C564E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49F3"/>
    <w:multiLevelType w:val="hybridMultilevel"/>
    <w:tmpl w:val="11B0D6EE"/>
    <w:lvl w:ilvl="0" w:tplc="D2BC2336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CF9"/>
    <w:multiLevelType w:val="hybridMultilevel"/>
    <w:tmpl w:val="FA60E7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747C"/>
    <w:multiLevelType w:val="multilevel"/>
    <w:tmpl w:val="32AE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4" w15:restartNumberingAfterBreak="0">
    <w:nsid w:val="091B0466"/>
    <w:multiLevelType w:val="hybridMultilevel"/>
    <w:tmpl w:val="249E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62422"/>
    <w:multiLevelType w:val="hybridMultilevel"/>
    <w:tmpl w:val="8C564EF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55959"/>
    <w:multiLevelType w:val="hybridMultilevel"/>
    <w:tmpl w:val="C3E4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0F65"/>
    <w:multiLevelType w:val="hybridMultilevel"/>
    <w:tmpl w:val="2DEAED26"/>
    <w:lvl w:ilvl="0" w:tplc="5994D65A">
      <w:start w:val="1"/>
      <w:numFmt w:val="decimal"/>
      <w:lvlText w:val="%1."/>
      <w:lvlJc w:val="left"/>
      <w:pPr>
        <w:ind w:left="720" w:hanging="720"/>
      </w:pPr>
      <w:rPr>
        <w:rFonts w:ascii="StobiSerifCn Light" w:eastAsia="Microsoft Sans Serif" w:hAnsi="StobiSerifCn Light" w:cs="Times New Roman" w:hint="default"/>
        <w:b/>
        <w:color w:val="auto"/>
        <w:w w:val="100"/>
        <w:sz w:val="24"/>
        <w:szCs w:val="24"/>
        <w:lang w:eastAsia="en-US" w:bidi="ar-SA"/>
      </w:rPr>
    </w:lvl>
    <w:lvl w:ilvl="1" w:tplc="DE80831C">
      <w:start w:val="1"/>
      <w:numFmt w:val="lowerRoman"/>
      <w:lvlText w:val="(%2)"/>
      <w:lvlJc w:val="left"/>
      <w:pPr>
        <w:ind w:left="1675" w:hanging="196"/>
      </w:pPr>
      <w:rPr>
        <w:rFonts w:ascii="Microsoft Sans Serif" w:eastAsia="Microsoft Sans Serif" w:hAnsi="Microsoft Sans Serif" w:cs="Microsoft Sans Serif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8" w15:restartNumberingAfterBreak="0">
    <w:nsid w:val="230829D0"/>
    <w:multiLevelType w:val="hybridMultilevel"/>
    <w:tmpl w:val="089E11F0"/>
    <w:lvl w:ilvl="0" w:tplc="59A6A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4B1263"/>
    <w:multiLevelType w:val="hybridMultilevel"/>
    <w:tmpl w:val="4374288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383F0A63"/>
    <w:multiLevelType w:val="hybridMultilevel"/>
    <w:tmpl w:val="6760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62884"/>
    <w:multiLevelType w:val="hybridMultilevel"/>
    <w:tmpl w:val="D58C1A52"/>
    <w:lvl w:ilvl="0" w:tplc="2C6A3C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30D4A14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F7555"/>
    <w:multiLevelType w:val="hybridMultilevel"/>
    <w:tmpl w:val="BFD4A24E"/>
    <w:lvl w:ilvl="0" w:tplc="04090015">
      <w:start w:val="1"/>
      <w:numFmt w:val="upperLetter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4ED34065"/>
    <w:multiLevelType w:val="hybridMultilevel"/>
    <w:tmpl w:val="5CBE4C92"/>
    <w:lvl w:ilvl="0" w:tplc="030AFBF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B05EC"/>
    <w:multiLevelType w:val="multilevel"/>
    <w:tmpl w:val="D334E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573C5820"/>
    <w:multiLevelType w:val="hybridMultilevel"/>
    <w:tmpl w:val="F6F25E2A"/>
    <w:lvl w:ilvl="0" w:tplc="1240689E">
      <w:start w:val="1"/>
      <w:numFmt w:val="decimal"/>
      <w:lvlText w:val="%1."/>
      <w:lvlJc w:val="left"/>
      <w:pPr>
        <w:ind w:left="720" w:hanging="720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eastAsia="en-US" w:bidi="ar-SA"/>
      </w:rPr>
    </w:lvl>
    <w:lvl w:ilvl="1" w:tplc="0409001B">
      <w:start w:val="1"/>
      <w:numFmt w:val="lowerRoman"/>
      <w:lvlText w:val="%2."/>
      <w:lvlJc w:val="right"/>
      <w:pPr>
        <w:ind w:left="764" w:hanging="196"/>
      </w:pPr>
      <w:rPr>
        <w:rFonts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16" w15:restartNumberingAfterBreak="0">
    <w:nsid w:val="675628C6"/>
    <w:multiLevelType w:val="hybridMultilevel"/>
    <w:tmpl w:val="86C8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26EF0"/>
    <w:multiLevelType w:val="hybridMultilevel"/>
    <w:tmpl w:val="7E38BE32"/>
    <w:lvl w:ilvl="0" w:tplc="F878D174">
      <w:start w:val="1"/>
      <w:numFmt w:val="decimal"/>
      <w:lvlText w:val="%1."/>
      <w:lvlJc w:val="left"/>
      <w:pPr>
        <w:ind w:left="644" w:hanging="360"/>
        <w:jc w:val="right"/>
      </w:pPr>
      <w:rPr>
        <w:rFonts w:ascii="StobiSerifCn Light" w:eastAsia="Microsoft Sans Serif" w:hAnsi="StobiSerifCn Light" w:cs="Microsoft Sans Serif" w:hint="default"/>
        <w:w w:val="100"/>
        <w:sz w:val="22"/>
        <w:szCs w:val="22"/>
        <w:lang w:eastAsia="en-US" w:bidi="ar-SA"/>
      </w:rPr>
    </w:lvl>
    <w:lvl w:ilvl="1" w:tplc="82ECFAFC">
      <w:numFmt w:val="bullet"/>
      <w:lvlText w:val="•"/>
      <w:lvlJc w:val="left"/>
      <w:pPr>
        <w:ind w:left="2446" w:hanging="360"/>
      </w:pPr>
      <w:rPr>
        <w:rFonts w:hint="default"/>
        <w:lang w:eastAsia="en-US" w:bidi="ar-SA"/>
      </w:rPr>
    </w:lvl>
    <w:lvl w:ilvl="2" w:tplc="535A3C3C">
      <w:numFmt w:val="bullet"/>
      <w:lvlText w:val="•"/>
      <w:lvlJc w:val="left"/>
      <w:pPr>
        <w:ind w:left="3412" w:hanging="360"/>
      </w:pPr>
      <w:rPr>
        <w:rFonts w:hint="default"/>
        <w:lang w:eastAsia="en-US" w:bidi="ar-SA"/>
      </w:rPr>
    </w:lvl>
    <w:lvl w:ilvl="3" w:tplc="3844FC76">
      <w:numFmt w:val="bullet"/>
      <w:lvlText w:val="•"/>
      <w:lvlJc w:val="left"/>
      <w:pPr>
        <w:ind w:left="4378" w:hanging="360"/>
      </w:pPr>
      <w:rPr>
        <w:rFonts w:hint="default"/>
        <w:lang w:eastAsia="en-US" w:bidi="ar-SA"/>
      </w:rPr>
    </w:lvl>
    <w:lvl w:ilvl="4" w:tplc="FAA2D234">
      <w:numFmt w:val="bullet"/>
      <w:lvlText w:val="•"/>
      <w:lvlJc w:val="left"/>
      <w:pPr>
        <w:ind w:left="5344" w:hanging="360"/>
      </w:pPr>
      <w:rPr>
        <w:rFonts w:hint="default"/>
        <w:lang w:eastAsia="en-US" w:bidi="ar-SA"/>
      </w:rPr>
    </w:lvl>
    <w:lvl w:ilvl="5" w:tplc="AC8E5584">
      <w:numFmt w:val="bullet"/>
      <w:lvlText w:val="•"/>
      <w:lvlJc w:val="left"/>
      <w:pPr>
        <w:ind w:left="6310" w:hanging="360"/>
      </w:pPr>
      <w:rPr>
        <w:rFonts w:hint="default"/>
        <w:lang w:eastAsia="en-US" w:bidi="ar-SA"/>
      </w:rPr>
    </w:lvl>
    <w:lvl w:ilvl="6" w:tplc="442231A4">
      <w:numFmt w:val="bullet"/>
      <w:lvlText w:val="•"/>
      <w:lvlJc w:val="left"/>
      <w:pPr>
        <w:ind w:left="7276" w:hanging="360"/>
      </w:pPr>
      <w:rPr>
        <w:rFonts w:hint="default"/>
        <w:lang w:eastAsia="en-US" w:bidi="ar-SA"/>
      </w:rPr>
    </w:lvl>
    <w:lvl w:ilvl="7" w:tplc="B35C6CA0">
      <w:numFmt w:val="bullet"/>
      <w:lvlText w:val="•"/>
      <w:lvlJc w:val="left"/>
      <w:pPr>
        <w:ind w:left="8242" w:hanging="360"/>
      </w:pPr>
      <w:rPr>
        <w:rFonts w:hint="default"/>
        <w:lang w:eastAsia="en-US" w:bidi="ar-SA"/>
      </w:rPr>
    </w:lvl>
    <w:lvl w:ilvl="8" w:tplc="A0F0C1D6">
      <w:numFmt w:val="bullet"/>
      <w:lvlText w:val="•"/>
      <w:lvlJc w:val="left"/>
      <w:pPr>
        <w:ind w:left="9208" w:hanging="360"/>
      </w:pPr>
      <w:rPr>
        <w:rFonts w:hint="default"/>
        <w:lang w:eastAsia="en-US" w:bidi="ar-SA"/>
      </w:rPr>
    </w:lvl>
  </w:abstractNum>
  <w:abstractNum w:abstractNumId="18" w15:restartNumberingAfterBreak="0">
    <w:nsid w:val="6DF9353A"/>
    <w:multiLevelType w:val="hybridMultilevel"/>
    <w:tmpl w:val="8C564EF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528B0"/>
    <w:multiLevelType w:val="hybridMultilevel"/>
    <w:tmpl w:val="07188486"/>
    <w:lvl w:ilvl="0" w:tplc="9536D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E2C9DCA">
      <w:start w:val="1"/>
      <w:numFmt w:val="upp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93DE2444">
      <w:start w:val="1"/>
      <w:numFmt w:val="lowerLetter"/>
      <w:lvlText w:val="(%3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1343A43"/>
    <w:multiLevelType w:val="hybridMultilevel"/>
    <w:tmpl w:val="8E444C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C2E6D"/>
    <w:multiLevelType w:val="hybridMultilevel"/>
    <w:tmpl w:val="3250A306"/>
    <w:lvl w:ilvl="0" w:tplc="A5066754">
      <w:start w:val="1"/>
      <w:numFmt w:val="decimal"/>
      <w:lvlText w:val="%1."/>
      <w:lvlJc w:val="left"/>
      <w:pPr>
        <w:ind w:left="720" w:hanging="720"/>
      </w:pPr>
      <w:rPr>
        <w:rFonts w:ascii="StobiSerifCn Light" w:eastAsia="MS Gothic" w:hAnsi="StobiSerifCn Light" w:cs="Times New Roman" w:hint="default"/>
        <w:w w:val="100"/>
        <w:sz w:val="22"/>
        <w:szCs w:val="24"/>
        <w:lang w:eastAsia="en-US" w:bidi="ar-SA"/>
      </w:rPr>
    </w:lvl>
    <w:lvl w:ilvl="1" w:tplc="96FCAB30">
      <w:start w:val="1"/>
      <w:numFmt w:val="lowerRoman"/>
      <w:lvlText w:val="(%2)"/>
      <w:lvlJc w:val="left"/>
      <w:pPr>
        <w:ind w:left="1675" w:hanging="196"/>
      </w:pPr>
      <w:rPr>
        <w:rFonts w:ascii="Times New Roman" w:eastAsia="MS Gothic" w:hAnsi="Times New Roman" w:cs="Times New Roman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22" w15:restartNumberingAfterBreak="0">
    <w:nsid w:val="7D370B0C"/>
    <w:multiLevelType w:val="hybridMultilevel"/>
    <w:tmpl w:val="A0FED96E"/>
    <w:lvl w:ilvl="0" w:tplc="5A68E3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10917">
    <w:abstractNumId w:val="17"/>
  </w:num>
  <w:num w:numId="2" w16cid:durableId="1841894368">
    <w:abstractNumId w:val="13"/>
  </w:num>
  <w:num w:numId="3" w16cid:durableId="1295528358">
    <w:abstractNumId w:val="3"/>
  </w:num>
  <w:num w:numId="4" w16cid:durableId="1093428243">
    <w:abstractNumId w:val="19"/>
  </w:num>
  <w:num w:numId="5" w16cid:durableId="1739942257">
    <w:abstractNumId w:val="7"/>
  </w:num>
  <w:num w:numId="6" w16cid:durableId="210771522">
    <w:abstractNumId w:val="10"/>
  </w:num>
  <w:num w:numId="7" w16cid:durableId="2034260185">
    <w:abstractNumId w:val="12"/>
  </w:num>
  <w:num w:numId="8" w16cid:durableId="1124038964">
    <w:abstractNumId w:val="22"/>
  </w:num>
  <w:num w:numId="9" w16cid:durableId="1973095561">
    <w:abstractNumId w:val="11"/>
  </w:num>
  <w:num w:numId="10" w16cid:durableId="1977954559">
    <w:abstractNumId w:val="20"/>
  </w:num>
  <w:num w:numId="11" w16cid:durableId="1151366896">
    <w:abstractNumId w:val="21"/>
  </w:num>
  <w:num w:numId="12" w16cid:durableId="1723214527">
    <w:abstractNumId w:val="1"/>
  </w:num>
  <w:num w:numId="13" w16cid:durableId="340356031">
    <w:abstractNumId w:val="8"/>
  </w:num>
  <w:num w:numId="14" w16cid:durableId="1868105854">
    <w:abstractNumId w:val="9"/>
  </w:num>
  <w:num w:numId="15" w16cid:durableId="946619637">
    <w:abstractNumId w:val="4"/>
  </w:num>
  <w:num w:numId="16" w16cid:durableId="1421486892">
    <w:abstractNumId w:val="14"/>
  </w:num>
  <w:num w:numId="17" w16cid:durableId="801846477">
    <w:abstractNumId w:val="6"/>
  </w:num>
  <w:num w:numId="18" w16cid:durableId="1296763503">
    <w:abstractNumId w:val="15"/>
  </w:num>
  <w:num w:numId="19" w16cid:durableId="1445273779">
    <w:abstractNumId w:val="16"/>
  </w:num>
  <w:num w:numId="20" w16cid:durableId="462121977">
    <w:abstractNumId w:val="2"/>
  </w:num>
  <w:num w:numId="21" w16cid:durableId="291792939">
    <w:abstractNumId w:val="0"/>
  </w:num>
  <w:num w:numId="22" w16cid:durableId="986055183">
    <w:abstractNumId w:val="18"/>
  </w:num>
  <w:num w:numId="23" w16cid:durableId="1647853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FD"/>
    <w:rsid w:val="00045269"/>
    <w:rsid w:val="000731E8"/>
    <w:rsid w:val="00096A15"/>
    <w:rsid w:val="000A3C0E"/>
    <w:rsid w:val="000B356A"/>
    <w:rsid w:val="000C153B"/>
    <w:rsid w:val="000F3EE6"/>
    <w:rsid w:val="00103AC9"/>
    <w:rsid w:val="00104E59"/>
    <w:rsid w:val="00124525"/>
    <w:rsid w:val="00143E20"/>
    <w:rsid w:val="00195B40"/>
    <w:rsid w:val="00195D4C"/>
    <w:rsid w:val="001B5AF6"/>
    <w:rsid w:val="001E6193"/>
    <w:rsid w:val="0027393F"/>
    <w:rsid w:val="002750CD"/>
    <w:rsid w:val="002837E1"/>
    <w:rsid w:val="002C2767"/>
    <w:rsid w:val="002F0A76"/>
    <w:rsid w:val="002F1E81"/>
    <w:rsid w:val="00311D9B"/>
    <w:rsid w:val="00507CA3"/>
    <w:rsid w:val="005666EE"/>
    <w:rsid w:val="005672AF"/>
    <w:rsid w:val="00574BE0"/>
    <w:rsid w:val="00596B12"/>
    <w:rsid w:val="00645902"/>
    <w:rsid w:val="00726093"/>
    <w:rsid w:val="007B603D"/>
    <w:rsid w:val="00841EBE"/>
    <w:rsid w:val="008762AF"/>
    <w:rsid w:val="008A72FD"/>
    <w:rsid w:val="008F5B49"/>
    <w:rsid w:val="009502CC"/>
    <w:rsid w:val="00A1780F"/>
    <w:rsid w:val="00B04F9D"/>
    <w:rsid w:val="00B5672C"/>
    <w:rsid w:val="00B63D46"/>
    <w:rsid w:val="00BC662F"/>
    <w:rsid w:val="00C45838"/>
    <w:rsid w:val="00C73C63"/>
    <w:rsid w:val="00D4458F"/>
    <w:rsid w:val="00D52AB0"/>
    <w:rsid w:val="00DD0549"/>
    <w:rsid w:val="00DD42E0"/>
    <w:rsid w:val="00DE3F86"/>
    <w:rsid w:val="00F165CB"/>
    <w:rsid w:val="00F47F7D"/>
    <w:rsid w:val="00F71A4A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69D8"/>
  <w15:chartTrackingRefBased/>
  <w15:docId w15:val="{5F807695-F2B2-40E1-A380-3A4E939C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2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7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FD"/>
  </w:style>
  <w:style w:type="character" w:styleId="Hyperlink">
    <w:name w:val="Hyperlink"/>
    <w:basedOn w:val="DefaultParagraphFont"/>
    <w:uiPriority w:val="99"/>
    <w:unhideWhenUsed/>
    <w:rsid w:val="00B04F9D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53B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672C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672C"/>
    <w:rPr>
      <w:rFonts w:ascii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3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sistivecent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assistive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828BB-22AB-4F8D-B01F-934F569D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Dimeska</dc:creator>
  <cp:keywords/>
  <dc:description/>
  <cp:lastModifiedBy>Natasa Dimeska</cp:lastModifiedBy>
  <cp:revision>18</cp:revision>
  <cp:lastPrinted>2025-07-16T13:45:00Z</cp:lastPrinted>
  <dcterms:created xsi:type="dcterms:W3CDTF">2025-09-03T06:14:00Z</dcterms:created>
  <dcterms:modified xsi:type="dcterms:W3CDTF">2025-09-03T07:35:00Z</dcterms:modified>
</cp:coreProperties>
</file>